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Look w:val="01E0"/>
      </w:tblPr>
      <w:tblGrid>
        <w:gridCol w:w="992"/>
        <w:gridCol w:w="4236"/>
        <w:gridCol w:w="4626"/>
      </w:tblGrid>
      <w:tr w:rsidR="00F54AD1" w:rsidRPr="00DD1ED0" w:rsidTr="00731E50">
        <w:tc>
          <w:tcPr>
            <w:tcW w:w="992" w:type="dxa"/>
            <w:vAlign w:val="center"/>
          </w:tcPr>
          <w:p w:rsidR="00F54AD1" w:rsidRPr="00DD1ED0" w:rsidRDefault="00F54AD1" w:rsidP="00442A40">
            <w:pPr>
              <w:jc w:val="center"/>
              <w:rPr>
                <w:b/>
                <w:sz w:val="22"/>
                <w:szCs w:val="22"/>
              </w:rPr>
            </w:pPr>
            <w:r w:rsidRPr="00DD1ED0">
              <w:rPr>
                <w:b/>
                <w:sz w:val="22"/>
                <w:szCs w:val="22"/>
              </w:rPr>
              <w:t>3</w:t>
            </w:r>
            <w:r w:rsidRPr="00DD1ED0">
              <w:rPr>
                <w:b/>
                <w:sz w:val="22"/>
                <w:szCs w:val="22"/>
                <w:vertAlign w:val="superscript"/>
              </w:rPr>
              <w:t>e</w:t>
            </w:r>
          </w:p>
        </w:tc>
        <w:tc>
          <w:tcPr>
            <w:tcW w:w="4236" w:type="dxa"/>
            <w:vAlign w:val="center"/>
          </w:tcPr>
          <w:p w:rsidR="00F54AD1" w:rsidRPr="00DD1ED0" w:rsidRDefault="00F54AD1" w:rsidP="00442A40">
            <w:pPr>
              <w:jc w:val="center"/>
              <w:rPr>
                <w:sz w:val="22"/>
                <w:szCs w:val="22"/>
              </w:rPr>
            </w:pPr>
            <w:r w:rsidRPr="00DD1ED0">
              <w:rPr>
                <w:sz w:val="22"/>
                <w:szCs w:val="22"/>
              </w:rPr>
              <w:t>Devoir maison N°1</w:t>
            </w:r>
            <w:r>
              <w:rPr>
                <w:sz w:val="22"/>
                <w:szCs w:val="22"/>
              </w:rPr>
              <w:t>4</w:t>
            </w:r>
          </w:p>
          <w:p w:rsidR="00F54AD1" w:rsidRPr="00DD1ED0" w:rsidRDefault="00F54AD1" w:rsidP="00F54AD1">
            <w:pPr>
              <w:jc w:val="center"/>
              <w:rPr>
                <w:sz w:val="22"/>
                <w:szCs w:val="22"/>
              </w:rPr>
            </w:pPr>
            <w:r w:rsidRPr="00DD1ED0">
              <w:rPr>
                <w:sz w:val="22"/>
                <w:szCs w:val="22"/>
              </w:rPr>
              <w:t xml:space="preserve">Pour </w:t>
            </w:r>
            <w:r>
              <w:rPr>
                <w:sz w:val="22"/>
                <w:szCs w:val="22"/>
              </w:rPr>
              <w:t>Mar</w:t>
            </w:r>
            <w:r w:rsidRPr="00DD1ED0">
              <w:rPr>
                <w:sz w:val="22"/>
                <w:szCs w:val="22"/>
              </w:rPr>
              <w:t xml:space="preserve">di </w:t>
            </w:r>
            <w:r>
              <w:rPr>
                <w:sz w:val="22"/>
                <w:szCs w:val="22"/>
              </w:rPr>
              <w:t>14</w:t>
            </w:r>
            <w:r w:rsidRPr="00DD1ED0">
              <w:rPr>
                <w:sz w:val="22"/>
                <w:szCs w:val="22"/>
              </w:rPr>
              <w:t xml:space="preserve"> avril 2009</w:t>
            </w:r>
          </w:p>
        </w:tc>
        <w:tc>
          <w:tcPr>
            <w:tcW w:w="4626" w:type="dxa"/>
            <w:vAlign w:val="center"/>
          </w:tcPr>
          <w:p w:rsidR="00F54AD1" w:rsidRPr="00DD1ED0" w:rsidRDefault="00F54AD1" w:rsidP="00442A40">
            <w:pPr>
              <w:jc w:val="center"/>
              <w:rPr>
                <w:sz w:val="22"/>
                <w:szCs w:val="22"/>
              </w:rPr>
            </w:pPr>
            <w:r w:rsidRPr="00DD1ED0">
              <w:rPr>
                <w:sz w:val="22"/>
                <w:szCs w:val="22"/>
              </w:rPr>
              <w:t>M. ETIENNE</w:t>
            </w:r>
          </w:p>
          <w:p w:rsidR="00F54AD1" w:rsidRPr="00DD1ED0" w:rsidRDefault="00D075E0" w:rsidP="00442A40">
            <w:pPr>
              <w:jc w:val="center"/>
              <w:rPr>
                <w:sz w:val="22"/>
                <w:szCs w:val="22"/>
              </w:rPr>
            </w:pPr>
            <w:hyperlink r:id="rId5" w:history="1">
              <w:r w:rsidR="00F54AD1" w:rsidRPr="00DD1ED0">
                <w:rPr>
                  <w:rStyle w:val="Lienhypertexte"/>
                  <w:sz w:val="22"/>
                  <w:szCs w:val="22"/>
                </w:rPr>
                <w:t>http://www.sylvain-etienne.fr/</w:t>
              </w:r>
            </w:hyperlink>
          </w:p>
        </w:tc>
      </w:tr>
    </w:tbl>
    <w:p w:rsidR="006A356A" w:rsidRPr="006A356A" w:rsidRDefault="006A356A" w:rsidP="006A356A">
      <w:pPr>
        <w:pStyle w:val="Corpsdetexte"/>
        <w:jc w:val="center"/>
        <w:rPr>
          <w:b/>
        </w:rPr>
      </w:pPr>
      <w:r w:rsidRPr="006A356A">
        <w:rPr>
          <w:b/>
        </w:rPr>
        <w:t>Le fichier .</w:t>
      </w:r>
      <w:proofErr w:type="spellStart"/>
      <w:r w:rsidRPr="006A356A">
        <w:rPr>
          <w:b/>
        </w:rPr>
        <w:t>tns</w:t>
      </w:r>
      <w:proofErr w:type="spellEnd"/>
      <w:r w:rsidRPr="006A356A">
        <w:rPr>
          <w:b/>
        </w:rPr>
        <w:t xml:space="preserve"> que vous aurez créé sera noté avec votre copie.</w:t>
      </w:r>
    </w:p>
    <w:p w:rsidR="002A2D2F" w:rsidRDefault="00E8024B" w:rsidP="002A2D2F">
      <w:pPr>
        <w:pStyle w:val="Corpsdetexte"/>
      </w:pPr>
      <w:r>
        <w:t>Expérimenter sur quelques cas ne permet pas de déterminer qui a le plus de chances de gagner. En effet, en lançant une pièce équilibrée, on a « une chance sur deux » d’obtenir Pile et pareil pour Face. Pourtant (et vous pouvez faire l’expérience), la pièce tombe parfois plusieurs fois de suite sur Pile (ou sur Face), mais globalement, si on regarde beaucoup de lancers, on devrait voir apparaître cette probabilité d’obtenir ½.</w:t>
      </w:r>
    </w:p>
    <w:p w:rsidR="00E8024B" w:rsidRDefault="00E8024B" w:rsidP="002A2D2F">
      <w:pPr>
        <w:pStyle w:val="Corpsdetexte"/>
      </w:pPr>
      <w:r>
        <w:t>Cependant faire beaucoup d’expériences prend beaucoup trop de temps. Pour s’affranchir de cela, nous allons simuler l’expérimentation.</w:t>
      </w:r>
    </w:p>
    <w:p w:rsidR="00297241" w:rsidRDefault="00297241" w:rsidP="00765FC9">
      <w:pPr>
        <w:pStyle w:val="hypoccl"/>
        <w:spacing w:before="120"/>
      </w:pPr>
      <w:r>
        <w:t>Première partie : simulation d’un dé.</w:t>
      </w:r>
    </w:p>
    <w:p w:rsidR="00E8024B" w:rsidRDefault="00731E50" w:rsidP="00731E50">
      <w:pPr>
        <w:pStyle w:val="Corpsdetexte"/>
        <w:numPr>
          <w:ilvl w:val="0"/>
          <w:numId w:val="46"/>
        </w:numPr>
      </w:pPr>
      <w:r>
        <w:t>Si on prend un dé équilibré</w:t>
      </w:r>
      <w:r w:rsidR="00BE0C1A">
        <w:t xml:space="preserve"> à 6 faces</w:t>
      </w:r>
      <w:r>
        <w:t>, combien de chances a-t-on de tomber sur une des faces ? En donner aussi une valeur approchée.</w:t>
      </w:r>
    </w:p>
    <w:tbl>
      <w:tblPr>
        <w:tblStyle w:val="Grilledutableau"/>
        <w:tblW w:w="0" w:type="auto"/>
        <w:tblLook w:val="04A0"/>
      </w:tblPr>
      <w:tblGrid>
        <w:gridCol w:w="5637"/>
        <w:gridCol w:w="4141"/>
      </w:tblGrid>
      <w:tr w:rsidR="00F95C23" w:rsidTr="00442A40">
        <w:tc>
          <w:tcPr>
            <w:tcW w:w="5637" w:type="dxa"/>
          </w:tcPr>
          <w:p w:rsidR="00F95C23" w:rsidRDefault="00F95C23" w:rsidP="00F95C23">
            <w:pPr>
              <w:jc w:val="both"/>
            </w:pPr>
            <w:r>
              <w:t xml:space="preserve">Commencez par ouvrir un nouveau classeur : </w:t>
            </w:r>
            <w:r w:rsidRPr="00813820">
              <w:rPr>
                <w:rFonts w:ascii="TINspireKeys" w:hAnsi="TINspireKeys"/>
                <w:sz w:val="28"/>
                <w:szCs w:val="28"/>
              </w:rPr>
              <w:t>c</w:t>
            </w:r>
            <w:r w:rsidRPr="00813820">
              <w:rPr>
                <w:sz w:val="28"/>
                <w:szCs w:val="28"/>
              </w:rPr>
              <w:t xml:space="preserve"> </w:t>
            </w:r>
            <w:r w:rsidR="00040746">
              <w:rPr>
                <w:rFonts w:ascii="TINspireKeys" w:hAnsi="TINspireKeys"/>
                <w:sz w:val="28"/>
                <w:szCs w:val="28"/>
              </w:rPr>
              <w:t>1</w:t>
            </w:r>
            <w:r>
              <w:t>:Nouveau classeur.</w:t>
            </w:r>
          </w:p>
          <w:p w:rsidR="00F95C23" w:rsidRDefault="00F95C23" w:rsidP="00F95C23">
            <w:pPr>
              <w:jc w:val="both"/>
            </w:pPr>
            <w:r>
              <w:t xml:space="preserve">Sauvegardez-le par </w:t>
            </w:r>
            <w:r w:rsidRPr="00F95C23">
              <w:rPr>
                <w:rFonts w:ascii="TINspireKeys" w:hAnsi="TINspireKeys"/>
                <w:sz w:val="28"/>
              </w:rPr>
              <w:t>/</w:t>
            </w:r>
            <w:r w:rsidRPr="00F95C23">
              <w:rPr>
                <w:sz w:val="28"/>
              </w:rPr>
              <w:t xml:space="preserve"> </w:t>
            </w:r>
            <w:r w:rsidRPr="00F95C23">
              <w:rPr>
                <w:rFonts w:ascii="TINspireKeys" w:hAnsi="TINspireKeys"/>
                <w:sz w:val="28"/>
              </w:rPr>
              <w:t>S</w:t>
            </w:r>
            <w:r>
              <w:t xml:space="preserve"> </w:t>
            </w:r>
            <w:r w:rsidR="00040746">
              <w:t xml:space="preserve">dans le répertoire Troisième </w:t>
            </w:r>
            <w:r>
              <w:t>sous dm-14-NOM où NOM est à remplacer par le vôtre.</w:t>
            </w:r>
          </w:p>
          <w:p w:rsidR="00F95C23" w:rsidRDefault="00F95C23" w:rsidP="00F95C23">
            <w:pPr>
              <w:jc w:val="both"/>
            </w:pPr>
            <w:r>
              <w:t>Créez une feuille de calcul.</w:t>
            </w:r>
          </w:p>
        </w:tc>
        <w:tc>
          <w:tcPr>
            <w:tcW w:w="4141" w:type="dxa"/>
            <w:vAlign w:val="center"/>
          </w:tcPr>
          <w:p w:rsidR="00F95C23" w:rsidRDefault="00040746" w:rsidP="00442A40">
            <w:pPr>
              <w:jc w:val="center"/>
            </w:pPr>
            <w:r>
              <w:rPr>
                <w:noProof/>
              </w:rPr>
              <w:drawing>
                <wp:inline distT="0" distB="0" distL="0" distR="0">
                  <wp:extent cx="2286000" cy="1714500"/>
                  <wp:effectExtent l="19050" t="0" r="0" b="0"/>
                  <wp:docPr id="1" name="Image 0" descr="3e_DM_14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DM_14_01.png"/>
                          <pic:cNvPicPr/>
                        </pic:nvPicPr>
                        <pic:blipFill>
                          <a:blip r:embed="rId6" cstate="print"/>
                          <a:stretch>
                            <a:fillRect/>
                          </a:stretch>
                        </pic:blipFill>
                        <pic:spPr>
                          <a:xfrm>
                            <a:off x="0" y="0"/>
                            <a:ext cx="2286000" cy="1714500"/>
                          </a:xfrm>
                          <a:prstGeom prst="rect">
                            <a:avLst/>
                          </a:prstGeom>
                        </pic:spPr>
                      </pic:pic>
                    </a:graphicData>
                  </a:graphic>
                </wp:inline>
              </w:drawing>
            </w:r>
          </w:p>
        </w:tc>
      </w:tr>
    </w:tbl>
    <w:p w:rsidR="00731E50" w:rsidRDefault="00731E50" w:rsidP="00731E50">
      <w:pPr>
        <w:pStyle w:val="Corpsdetexte"/>
        <w:numPr>
          <w:ilvl w:val="0"/>
          <w:numId w:val="46"/>
        </w:numPr>
      </w:pPr>
      <w:r>
        <w:t xml:space="preserve">Pour simuler un nombre aléatoire sur la TI </w:t>
      </w:r>
      <w:r w:rsidRPr="00731E50">
        <w:rPr>
          <w:i/>
        </w:rPr>
        <w:t>n</w:t>
      </w:r>
      <w:r>
        <w:t xml:space="preserve">spire, il faut utiliser la commande : </w:t>
      </w:r>
      <w:proofErr w:type="gramStart"/>
      <w:r w:rsidR="00BE0C1A" w:rsidRPr="00BE0C1A">
        <w:rPr>
          <w:rFonts w:ascii="TINspireKeys" w:hAnsi="TINspireKeys"/>
          <w:sz w:val="28"/>
          <w:szCs w:val="28"/>
        </w:rPr>
        <w:t>RAND(</w:t>
      </w:r>
      <w:proofErr w:type="gramEnd"/>
      <w:r w:rsidR="00BE0C1A" w:rsidRPr="00BE0C1A">
        <w:rPr>
          <w:rFonts w:ascii="TINspireKeys" w:hAnsi="TINspireKeys"/>
          <w:sz w:val="28"/>
          <w:szCs w:val="28"/>
        </w:rPr>
        <w:t>)</w:t>
      </w:r>
      <w:r w:rsidR="00BE0C1A">
        <w:t xml:space="preserve"> dans un écran de calcul. Faire quelques essais. Quelle remarque peut-on faire ?</w:t>
      </w:r>
    </w:p>
    <w:p w:rsidR="00BE0C1A" w:rsidRDefault="00BE0C1A" w:rsidP="00731E50">
      <w:pPr>
        <w:pStyle w:val="Corpsdetexte"/>
        <w:numPr>
          <w:ilvl w:val="0"/>
          <w:numId w:val="46"/>
        </w:numPr>
      </w:pPr>
      <w:r>
        <w:t xml:space="preserve">Que signifie </w:t>
      </w:r>
      <w:proofErr w:type="spellStart"/>
      <w:r w:rsidRPr="00BE0C1A">
        <w:rPr>
          <w:i/>
        </w:rPr>
        <w:t>random</w:t>
      </w:r>
      <w:proofErr w:type="spellEnd"/>
      <w:r>
        <w:t xml:space="preserve"> en anglais ?</w:t>
      </w:r>
    </w:p>
    <w:p w:rsidR="00E8024B" w:rsidRDefault="00BE0C1A" w:rsidP="00BE0C1A">
      <w:pPr>
        <w:pStyle w:val="Corpsdetexte"/>
        <w:numPr>
          <w:ilvl w:val="0"/>
          <w:numId w:val="46"/>
        </w:numPr>
      </w:pPr>
      <w:r>
        <w:t xml:space="preserve">Simuler un dé ainsi, ce n’est pas évident. Il existe une autre commande permettant de n’avoir que des nombres entiers : </w:t>
      </w:r>
      <w:r w:rsidRPr="00BE0C1A">
        <w:rPr>
          <w:rFonts w:ascii="TINspireKeys" w:hAnsi="TINspireKeys"/>
          <w:sz w:val="28"/>
          <w:szCs w:val="28"/>
        </w:rPr>
        <w:t>RAND</w:t>
      </w:r>
      <w:r>
        <w:rPr>
          <w:rFonts w:ascii="TINspireKeys" w:hAnsi="TINspireKeys"/>
          <w:sz w:val="28"/>
          <w:szCs w:val="28"/>
        </w:rPr>
        <w:t>INT</w:t>
      </w:r>
      <w:r w:rsidRPr="00BE0C1A">
        <w:rPr>
          <w:rFonts w:ascii="TINspireKeys" w:hAnsi="TINspireKeys"/>
          <w:sz w:val="28"/>
          <w:szCs w:val="28"/>
        </w:rPr>
        <w:t>(</w:t>
      </w:r>
      <w:r>
        <w:rPr>
          <w:rFonts w:ascii="TINspireKeys" w:hAnsi="TINspireKeys"/>
          <w:sz w:val="28"/>
          <w:szCs w:val="28"/>
        </w:rPr>
        <w:t>1,6</w:t>
      </w:r>
      <w:r w:rsidRPr="00BE0C1A">
        <w:rPr>
          <w:rFonts w:ascii="TINspireKeys" w:hAnsi="TINspireKeys"/>
          <w:sz w:val="28"/>
          <w:szCs w:val="28"/>
        </w:rPr>
        <w:t>)</w:t>
      </w:r>
      <w:r>
        <w:t xml:space="preserve"> où 1 est le nombre entier le plus petit que l’on souhaite atteindre et 6 le plus grand. Faire quelques essais pour s’en convaincre.</w:t>
      </w:r>
    </w:p>
    <w:p w:rsidR="00CA1D17" w:rsidRDefault="00813820" w:rsidP="005E5164">
      <w:pPr>
        <w:pStyle w:val="Corpsdetexte"/>
        <w:ind w:firstLine="0"/>
      </w:pPr>
      <w:r>
        <w:t xml:space="preserve">Est-ce vraiment la même chose que lancer un </w:t>
      </w:r>
      <w:r w:rsidR="004F4492">
        <w:t xml:space="preserve">« vrai » </w:t>
      </w:r>
      <w:r>
        <w:t>dé ?</w:t>
      </w:r>
    </w:p>
    <w:p w:rsidR="00BE0C1A" w:rsidRPr="002A2D2F" w:rsidRDefault="00813820" w:rsidP="005E5164">
      <w:pPr>
        <w:pStyle w:val="Corpsdetexte"/>
        <w:ind w:firstLine="0"/>
      </w:pPr>
      <w:r>
        <w:t>Nous allons voir la fréquence de sortie de la face 1. Suivre la procédure :</w:t>
      </w:r>
    </w:p>
    <w:tbl>
      <w:tblPr>
        <w:tblStyle w:val="Grilledutableau"/>
        <w:tblW w:w="0" w:type="auto"/>
        <w:tblLook w:val="04A0"/>
      </w:tblPr>
      <w:tblGrid>
        <w:gridCol w:w="5637"/>
        <w:gridCol w:w="4141"/>
      </w:tblGrid>
      <w:tr w:rsidR="00813820" w:rsidTr="00F95C23">
        <w:tc>
          <w:tcPr>
            <w:tcW w:w="5637" w:type="dxa"/>
          </w:tcPr>
          <w:p w:rsidR="00813820" w:rsidRDefault="0097650E" w:rsidP="0097650E">
            <w:pPr>
              <w:jc w:val="both"/>
            </w:pPr>
            <w:r>
              <w:t xml:space="preserve">Créez une feuille de tableur par </w:t>
            </w:r>
            <w:r w:rsidR="00040746">
              <w:rPr>
                <w:rFonts w:ascii="TINspireKeys" w:hAnsi="TINspireKeys"/>
                <w:sz w:val="28"/>
              </w:rPr>
              <w:t>/</w:t>
            </w:r>
            <w:r w:rsidR="00040746">
              <w:rPr>
                <w:sz w:val="28"/>
              </w:rPr>
              <w:t xml:space="preserve"> </w:t>
            </w:r>
            <w:r w:rsidR="00040746">
              <w:rPr>
                <w:rFonts w:ascii="TINspireKeys" w:hAnsi="TINspireKeys"/>
                <w:sz w:val="28"/>
              </w:rPr>
              <w:t>I</w:t>
            </w:r>
            <w:r w:rsidR="00040746">
              <w:rPr>
                <w:sz w:val="28"/>
              </w:rPr>
              <w:t xml:space="preserve"> </w:t>
            </w:r>
            <w:r w:rsidR="00040746">
              <w:rPr>
                <w:rFonts w:ascii="TINspireKeys" w:hAnsi="TINspireKeys"/>
                <w:sz w:val="28"/>
              </w:rPr>
              <w:t>4</w:t>
            </w:r>
            <w:r w:rsidR="00040746" w:rsidRPr="00040746">
              <w:t xml:space="preserve">: </w:t>
            </w:r>
            <w:r w:rsidR="00040746">
              <w:t xml:space="preserve">Ajouter </w:t>
            </w:r>
            <w:r w:rsidR="00040746" w:rsidRPr="00040746">
              <w:t>tableur et liste</w:t>
            </w:r>
            <w:r>
              <w:t>.</w:t>
            </w:r>
          </w:p>
          <w:p w:rsidR="00477FA1" w:rsidRDefault="00477FA1" w:rsidP="009279EF">
            <w:pPr>
              <w:jc w:val="both"/>
            </w:pPr>
            <w:r>
              <w:t xml:space="preserve">Dans la première colonne, appelée d6, rentrez la formule : </w:t>
            </w:r>
            <w:r w:rsidR="009279EF">
              <w:rPr>
                <w:rFonts w:ascii="TINspireKeys" w:hAnsi="TINspireKeys"/>
                <w:sz w:val="28"/>
                <w:szCs w:val="28"/>
              </w:rPr>
              <w:t>=</w:t>
            </w:r>
            <w:r w:rsidR="009279EF">
              <w:rPr>
                <w:sz w:val="28"/>
                <w:szCs w:val="28"/>
              </w:rPr>
              <w:t xml:space="preserve"> </w:t>
            </w:r>
            <w:r w:rsidRPr="00BE0C1A">
              <w:rPr>
                <w:rFonts w:ascii="TINspireKeys" w:hAnsi="TINspireKeys"/>
                <w:sz w:val="28"/>
                <w:szCs w:val="28"/>
              </w:rPr>
              <w:t>R</w:t>
            </w:r>
            <w:r>
              <w:rPr>
                <w:sz w:val="28"/>
                <w:szCs w:val="28"/>
              </w:rPr>
              <w:t xml:space="preserve"> </w:t>
            </w:r>
            <w:r w:rsidRPr="00BE0C1A">
              <w:rPr>
                <w:rFonts w:ascii="TINspireKeys" w:hAnsi="TINspireKeys"/>
                <w:sz w:val="28"/>
                <w:szCs w:val="28"/>
              </w:rPr>
              <w:t>A</w:t>
            </w:r>
            <w:r>
              <w:rPr>
                <w:sz w:val="28"/>
                <w:szCs w:val="28"/>
              </w:rPr>
              <w:t xml:space="preserve"> </w:t>
            </w:r>
            <w:r w:rsidRPr="00BE0C1A">
              <w:rPr>
                <w:rFonts w:ascii="TINspireKeys" w:hAnsi="TINspireKeys"/>
                <w:sz w:val="28"/>
                <w:szCs w:val="28"/>
              </w:rPr>
              <w:t>N</w:t>
            </w:r>
            <w:r>
              <w:rPr>
                <w:sz w:val="28"/>
                <w:szCs w:val="28"/>
              </w:rPr>
              <w:t xml:space="preserve"> </w:t>
            </w:r>
            <w:r w:rsidRPr="00BE0C1A">
              <w:rPr>
                <w:rFonts w:ascii="TINspireKeys" w:hAnsi="TINspireKeys"/>
                <w:sz w:val="28"/>
                <w:szCs w:val="28"/>
              </w:rPr>
              <w:t>D</w:t>
            </w:r>
            <w:r>
              <w:rPr>
                <w:sz w:val="28"/>
                <w:szCs w:val="28"/>
              </w:rPr>
              <w:t xml:space="preserve"> </w:t>
            </w:r>
            <w:r>
              <w:rPr>
                <w:rFonts w:ascii="TINspireKeys" w:hAnsi="TINspireKeys"/>
                <w:sz w:val="28"/>
                <w:szCs w:val="28"/>
              </w:rPr>
              <w:t>I</w:t>
            </w:r>
            <w:r>
              <w:rPr>
                <w:sz w:val="28"/>
                <w:szCs w:val="28"/>
              </w:rPr>
              <w:t xml:space="preserve"> </w:t>
            </w:r>
            <w:r>
              <w:rPr>
                <w:rFonts w:ascii="TINspireKeys" w:hAnsi="TINspireKeys"/>
                <w:sz w:val="28"/>
                <w:szCs w:val="28"/>
              </w:rPr>
              <w:t>N</w:t>
            </w:r>
            <w:r>
              <w:rPr>
                <w:sz w:val="28"/>
                <w:szCs w:val="28"/>
              </w:rPr>
              <w:t xml:space="preserve"> </w:t>
            </w:r>
            <w:r>
              <w:rPr>
                <w:rFonts w:ascii="TINspireKeys" w:hAnsi="TINspireKeys"/>
                <w:sz w:val="28"/>
                <w:szCs w:val="28"/>
              </w:rPr>
              <w:t>T</w:t>
            </w:r>
            <w:r>
              <w:rPr>
                <w:sz w:val="28"/>
                <w:szCs w:val="28"/>
              </w:rPr>
              <w:t xml:space="preserve"> </w:t>
            </w:r>
            <w:proofErr w:type="gramStart"/>
            <w:r w:rsidRPr="00BE0C1A">
              <w:rPr>
                <w:rFonts w:ascii="TINspireKeys" w:hAnsi="TINspireKeys"/>
                <w:sz w:val="28"/>
                <w:szCs w:val="28"/>
              </w:rPr>
              <w:t>(</w:t>
            </w:r>
            <w:r>
              <w:rPr>
                <w:sz w:val="28"/>
                <w:szCs w:val="28"/>
              </w:rPr>
              <w:t xml:space="preserve"> </w:t>
            </w:r>
            <w:r>
              <w:rPr>
                <w:rFonts w:ascii="TINspireKeys" w:hAnsi="TINspireKeys"/>
                <w:sz w:val="28"/>
                <w:szCs w:val="28"/>
              </w:rPr>
              <w:t>1</w:t>
            </w:r>
            <w:proofErr w:type="gramEnd"/>
            <w:r>
              <w:rPr>
                <w:sz w:val="28"/>
                <w:szCs w:val="28"/>
              </w:rPr>
              <w:t xml:space="preserve"> </w:t>
            </w:r>
            <w:r>
              <w:rPr>
                <w:rFonts w:ascii="TINspireKeys" w:hAnsi="TINspireKeys"/>
                <w:sz w:val="28"/>
                <w:szCs w:val="28"/>
              </w:rPr>
              <w:t>,</w:t>
            </w:r>
            <w:r>
              <w:rPr>
                <w:sz w:val="28"/>
                <w:szCs w:val="28"/>
              </w:rPr>
              <w:t xml:space="preserve"> </w:t>
            </w:r>
            <w:r>
              <w:rPr>
                <w:rFonts w:ascii="TINspireKeys" w:hAnsi="TINspireKeys"/>
                <w:sz w:val="28"/>
                <w:szCs w:val="28"/>
              </w:rPr>
              <w:t>6</w:t>
            </w:r>
            <w:r>
              <w:rPr>
                <w:sz w:val="28"/>
                <w:szCs w:val="28"/>
              </w:rPr>
              <w:t xml:space="preserve"> </w:t>
            </w:r>
            <w:r>
              <w:rPr>
                <w:rFonts w:ascii="TINspireKeys" w:hAnsi="TINspireKeys"/>
                <w:sz w:val="28"/>
                <w:szCs w:val="28"/>
              </w:rPr>
              <w:t>,</w:t>
            </w:r>
            <w:r>
              <w:rPr>
                <w:sz w:val="28"/>
                <w:szCs w:val="28"/>
              </w:rPr>
              <w:t xml:space="preserve"> </w:t>
            </w:r>
            <w:r>
              <w:rPr>
                <w:rFonts w:ascii="TINspireKeys" w:hAnsi="TINspireKeys"/>
                <w:sz w:val="28"/>
                <w:szCs w:val="28"/>
              </w:rPr>
              <w:t>1</w:t>
            </w:r>
            <w:r>
              <w:rPr>
                <w:sz w:val="28"/>
                <w:szCs w:val="28"/>
              </w:rPr>
              <w:t xml:space="preserve"> </w:t>
            </w:r>
            <w:r>
              <w:rPr>
                <w:rFonts w:ascii="TINspireKeys" w:hAnsi="TINspireKeys"/>
                <w:sz w:val="28"/>
                <w:szCs w:val="28"/>
              </w:rPr>
              <w:t>0</w:t>
            </w:r>
            <w:r>
              <w:rPr>
                <w:sz w:val="28"/>
                <w:szCs w:val="28"/>
              </w:rPr>
              <w:t xml:space="preserve"> </w:t>
            </w:r>
            <w:proofErr w:type="spellStart"/>
            <w:r>
              <w:rPr>
                <w:rFonts w:ascii="TINspireKeys" w:hAnsi="TINspireKeys"/>
                <w:sz w:val="28"/>
                <w:szCs w:val="28"/>
              </w:rPr>
              <w:t>0</w:t>
            </w:r>
            <w:proofErr w:type="spellEnd"/>
            <w:r>
              <w:rPr>
                <w:sz w:val="28"/>
                <w:szCs w:val="28"/>
              </w:rPr>
              <w:t xml:space="preserve"> </w:t>
            </w:r>
            <w:r w:rsidRPr="00BE0C1A">
              <w:rPr>
                <w:rFonts w:ascii="TINspireKeys" w:hAnsi="TINspireKeys"/>
                <w:sz w:val="28"/>
                <w:szCs w:val="28"/>
              </w:rPr>
              <w:t>)</w:t>
            </w:r>
            <w:r>
              <w:t xml:space="preserve"> pour générer 100 résultats différents.</w:t>
            </w:r>
          </w:p>
        </w:tc>
        <w:tc>
          <w:tcPr>
            <w:tcW w:w="4141" w:type="dxa"/>
            <w:vAlign w:val="center"/>
          </w:tcPr>
          <w:p w:rsidR="00813820" w:rsidRDefault="00477FA1" w:rsidP="00813820">
            <w:pPr>
              <w:jc w:val="center"/>
            </w:pPr>
            <w:r>
              <w:rPr>
                <w:noProof/>
              </w:rPr>
              <w:drawing>
                <wp:inline distT="0" distB="0" distL="0" distR="0">
                  <wp:extent cx="2438400" cy="1828800"/>
                  <wp:effectExtent l="19050" t="0" r="0" b="0"/>
                  <wp:docPr id="3" name="Image 2" descr="3e_chapitre_16_DM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16_DM_02.gif"/>
                          <pic:cNvPicPr/>
                        </pic:nvPicPr>
                        <pic:blipFill>
                          <a:blip r:embed="rId7" cstate="print"/>
                          <a:stretch>
                            <a:fillRect/>
                          </a:stretch>
                        </pic:blipFill>
                        <pic:spPr>
                          <a:xfrm>
                            <a:off x="0" y="0"/>
                            <a:ext cx="2438400" cy="1828800"/>
                          </a:xfrm>
                          <a:prstGeom prst="rect">
                            <a:avLst/>
                          </a:prstGeom>
                        </pic:spPr>
                      </pic:pic>
                    </a:graphicData>
                  </a:graphic>
                </wp:inline>
              </w:drawing>
            </w:r>
          </w:p>
        </w:tc>
      </w:tr>
      <w:tr w:rsidR="00813820" w:rsidTr="00F95C23">
        <w:tc>
          <w:tcPr>
            <w:tcW w:w="5637" w:type="dxa"/>
          </w:tcPr>
          <w:p w:rsidR="00040746" w:rsidRDefault="009279EF" w:rsidP="00040746">
            <w:pPr>
              <w:jc w:val="both"/>
            </w:pPr>
            <w:r>
              <w:t xml:space="preserve">Insérez une feuille de Données par : </w:t>
            </w:r>
            <w:r w:rsidR="00040746">
              <w:rPr>
                <w:rFonts w:ascii="TINspireKeys" w:hAnsi="TINspireKeys"/>
                <w:sz w:val="28"/>
              </w:rPr>
              <w:t>/</w:t>
            </w:r>
            <w:r w:rsidR="00040746">
              <w:rPr>
                <w:sz w:val="28"/>
              </w:rPr>
              <w:t xml:space="preserve"> </w:t>
            </w:r>
            <w:r w:rsidR="00040746">
              <w:rPr>
                <w:rFonts w:ascii="TINspireKeys" w:hAnsi="TINspireKeys"/>
                <w:sz w:val="28"/>
              </w:rPr>
              <w:t>I</w:t>
            </w:r>
            <w:r w:rsidR="00040746">
              <w:rPr>
                <w:sz w:val="28"/>
              </w:rPr>
              <w:t xml:space="preserve"> </w:t>
            </w:r>
            <w:r w:rsidR="00040746">
              <w:rPr>
                <w:rFonts w:ascii="TINspireKeys" w:hAnsi="TINspireKeys"/>
                <w:sz w:val="28"/>
              </w:rPr>
              <w:t>5</w:t>
            </w:r>
            <w:r w:rsidR="00040746" w:rsidRPr="00040746">
              <w:t xml:space="preserve">: </w:t>
            </w:r>
            <w:r w:rsidR="00040746">
              <w:t>Ajouter données et statistiques.</w:t>
            </w:r>
          </w:p>
          <w:p w:rsidR="009279EF" w:rsidRDefault="009279EF" w:rsidP="009279EF">
            <w:pPr>
              <w:jc w:val="both"/>
            </w:pPr>
            <w:r>
              <w:t>Descendez le curseur, cliquez et choisissez d6.</w:t>
            </w:r>
          </w:p>
          <w:p w:rsidR="009279EF" w:rsidRDefault="009279EF" w:rsidP="009279EF">
            <w:pPr>
              <w:jc w:val="both"/>
            </w:pPr>
            <w:r>
              <w:t>C’est la répartition des fréquences d’obtention de chaque face, de 1 à 6.</w:t>
            </w:r>
          </w:p>
        </w:tc>
        <w:tc>
          <w:tcPr>
            <w:tcW w:w="4141" w:type="dxa"/>
            <w:vAlign w:val="center"/>
          </w:tcPr>
          <w:p w:rsidR="00813820" w:rsidRDefault="009279EF" w:rsidP="00813820">
            <w:pPr>
              <w:jc w:val="center"/>
            </w:pPr>
            <w:r>
              <w:rPr>
                <w:noProof/>
              </w:rPr>
              <w:drawing>
                <wp:inline distT="0" distB="0" distL="0" distR="0">
                  <wp:extent cx="2438400" cy="1828800"/>
                  <wp:effectExtent l="19050" t="0" r="0" b="0"/>
                  <wp:docPr id="4" name="Image 3" descr="3e_chapitre_16_DM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16_DM_03.gif"/>
                          <pic:cNvPicPr/>
                        </pic:nvPicPr>
                        <pic:blipFill>
                          <a:blip r:embed="rId8" cstate="print"/>
                          <a:stretch>
                            <a:fillRect/>
                          </a:stretch>
                        </pic:blipFill>
                        <pic:spPr>
                          <a:xfrm>
                            <a:off x="0" y="0"/>
                            <a:ext cx="2438400" cy="1828800"/>
                          </a:xfrm>
                          <a:prstGeom prst="rect">
                            <a:avLst/>
                          </a:prstGeom>
                        </pic:spPr>
                      </pic:pic>
                    </a:graphicData>
                  </a:graphic>
                </wp:inline>
              </w:drawing>
            </w:r>
          </w:p>
        </w:tc>
      </w:tr>
      <w:tr w:rsidR="00813820" w:rsidTr="00F95C23">
        <w:tc>
          <w:tcPr>
            <w:tcW w:w="5637" w:type="dxa"/>
          </w:tcPr>
          <w:p w:rsidR="00813820" w:rsidRDefault="005A6391" w:rsidP="0097650E">
            <w:pPr>
              <w:jc w:val="both"/>
            </w:pPr>
            <w:r>
              <w:lastRenderedPageBreak/>
              <w:t>Pour compter plus facilement, on va transformer en histogramme et en pourcentage.</w:t>
            </w:r>
          </w:p>
          <w:p w:rsidR="005A6391" w:rsidRDefault="003C6A3A" w:rsidP="004F4492">
            <w:pPr>
              <w:jc w:val="both"/>
            </w:pPr>
            <w:r>
              <w:t xml:space="preserve">Cliquez sur </w:t>
            </w:r>
            <w:r w:rsidR="004F4492" w:rsidRPr="004F4492">
              <w:rPr>
                <w:rFonts w:ascii="TINspireKeys" w:hAnsi="TINspireKeys"/>
                <w:sz w:val="28"/>
              </w:rPr>
              <w:t>b</w:t>
            </w:r>
            <w:r w:rsidR="004F4492">
              <w:rPr>
                <w:sz w:val="28"/>
              </w:rPr>
              <w:t xml:space="preserve"> </w:t>
            </w:r>
            <w:r w:rsidR="004F4492" w:rsidRPr="004F4492">
              <w:rPr>
                <w:rFonts w:ascii="TINspireKeys" w:hAnsi="TINspireKeys"/>
                <w:sz w:val="28"/>
              </w:rPr>
              <w:t>1</w:t>
            </w:r>
            <w:r w:rsidR="004F4492">
              <w:rPr>
                <w:sz w:val="28"/>
              </w:rPr>
              <w:t xml:space="preserve"> </w:t>
            </w:r>
            <w:r w:rsidR="004F4492" w:rsidRPr="004F4492">
              <w:rPr>
                <w:rFonts w:ascii="TINspireKeys" w:hAnsi="TINspireKeys"/>
                <w:sz w:val="28"/>
              </w:rPr>
              <w:t>3</w:t>
            </w:r>
            <w:r w:rsidR="004F4492">
              <w:t xml:space="preserve"> pour obtenir l’histogramme et sur </w:t>
            </w:r>
            <w:r w:rsidR="004F4492" w:rsidRPr="004F4492">
              <w:rPr>
                <w:rFonts w:ascii="TINspireKeys" w:hAnsi="TINspireKeys"/>
                <w:sz w:val="28"/>
              </w:rPr>
              <w:t>b</w:t>
            </w:r>
            <w:r w:rsidR="004F4492">
              <w:rPr>
                <w:sz w:val="28"/>
              </w:rPr>
              <w:t xml:space="preserve"> </w:t>
            </w:r>
            <w:r w:rsidR="004F4492">
              <w:rPr>
                <w:rFonts w:ascii="TINspireKeys" w:hAnsi="TINspireKeys"/>
                <w:sz w:val="28"/>
              </w:rPr>
              <w:t>2</w:t>
            </w:r>
            <w:r w:rsidR="004F4492">
              <w:rPr>
                <w:sz w:val="28"/>
              </w:rPr>
              <w:t xml:space="preserve"> </w:t>
            </w:r>
            <w:proofErr w:type="spellStart"/>
            <w:r w:rsidR="004F4492">
              <w:rPr>
                <w:rFonts w:ascii="TINspireKeys" w:hAnsi="TINspireKeys"/>
                <w:sz w:val="28"/>
              </w:rPr>
              <w:t>2</w:t>
            </w:r>
            <w:proofErr w:type="spellEnd"/>
            <w:r w:rsidR="004F4492">
              <w:rPr>
                <w:sz w:val="28"/>
              </w:rPr>
              <w:t xml:space="preserve"> </w:t>
            </w:r>
            <w:r w:rsidR="004F4492">
              <w:rPr>
                <w:rFonts w:ascii="TINspireKeys" w:hAnsi="TINspireKeys"/>
                <w:sz w:val="28"/>
              </w:rPr>
              <w:t>1</w:t>
            </w:r>
            <w:r w:rsidR="004F4492">
              <w:rPr>
                <w:sz w:val="28"/>
              </w:rPr>
              <w:t xml:space="preserve"> </w:t>
            </w:r>
            <w:r w:rsidR="004F4492">
              <w:rPr>
                <w:rFonts w:ascii="TINspireKeys" w:hAnsi="TINspireKeys"/>
                <w:sz w:val="28"/>
              </w:rPr>
              <w:t>2</w:t>
            </w:r>
            <w:r w:rsidR="004F4492">
              <w:t xml:space="preserve"> pour avoir les pourcentages.</w:t>
            </w:r>
          </w:p>
          <w:p w:rsidR="004F4492" w:rsidRDefault="004F4492" w:rsidP="004F4492">
            <w:pPr>
              <w:pStyle w:val="Paragraphedeliste"/>
              <w:numPr>
                <w:ilvl w:val="0"/>
                <w:numId w:val="46"/>
              </w:numPr>
              <w:jc w:val="both"/>
            </w:pPr>
            <w:r>
              <w:t>Ecrire les pourcentages d’obtention de chaque face (attention, le total doit être 100 %).</w:t>
            </w:r>
          </w:p>
          <w:p w:rsidR="004F4492" w:rsidRDefault="004F4492" w:rsidP="004F4492">
            <w:pPr>
              <w:pStyle w:val="Paragraphedeliste"/>
              <w:numPr>
                <w:ilvl w:val="0"/>
                <w:numId w:val="46"/>
              </w:numPr>
              <w:jc w:val="both"/>
            </w:pPr>
            <w:r>
              <w:t>Comment expliquer les différences par rapport à la question 1. ? Est-ce « normal » ?</w:t>
            </w:r>
          </w:p>
        </w:tc>
        <w:tc>
          <w:tcPr>
            <w:tcW w:w="4141" w:type="dxa"/>
            <w:vAlign w:val="center"/>
          </w:tcPr>
          <w:p w:rsidR="00813820" w:rsidRDefault="004F4492" w:rsidP="00813820">
            <w:pPr>
              <w:jc w:val="center"/>
            </w:pPr>
            <w:r>
              <w:rPr>
                <w:noProof/>
              </w:rPr>
              <w:drawing>
                <wp:inline distT="0" distB="0" distL="0" distR="0">
                  <wp:extent cx="2438400" cy="1828800"/>
                  <wp:effectExtent l="19050" t="0" r="0" b="0"/>
                  <wp:docPr id="6" name="Image 5" descr="3e_chapitre_16_DM_04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16_DM_04_b.gif"/>
                          <pic:cNvPicPr/>
                        </pic:nvPicPr>
                        <pic:blipFill>
                          <a:blip r:embed="rId9" cstate="print"/>
                          <a:stretch>
                            <a:fillRect/>
                          </a:stretch>
                        </pic:blipFill>
                        <pic:spPr>
                          <a:xfrm>
                            <a:off x="0" y="0"/>
                            <a:ext cx="2438400" cy="1828800"/>
                          </a:xfrm>
                          <a:prstGeom prst="rect">
                            <a:avLst/>
                          </a:prstGeom>
                        </pic:spPr>
                      </pic:pic>
                    </a:graphicData>
                  </a:graphic>
                </wp:inline>
              </w:drawing>
            </w:r>
          </w:p>
        </w:tc>
      </w:tr>
    </w:tbl>
    <w:p w:rsidR="004E5C09" w:rsidRDefault="004E5C09" w:rsidP="004E5C09">
      <w:pPr>
        <w:jc w:val="both"/>
      </w:pPr>
      <w:r>
        <w:t xml:space="preserve">Revenez à la feuille précédente par </w:t>
      </w:r>
      <w:r w:rsidRPr="004E5C09">
        <w:rPr>
          <w:rFonts w:ascii="TINspireKeys" w:hAnsi="TINspireKeys"/>
          <w:sz w:val="28"/>
        </w:rPr>
        <w:t>/</w:t>
      </w:r>
      <w:r>
        <w:rPr>
          <w:sz w:val="28"/>
        </w:rPr>
        <w:t xml:space="preserve"> </w:t>
      </w:r>
      <w:proofErr w:type="gramStart"/>
      <w:r w:rsidRPr="004E5C09">
        <w:rPr>
          <w:rFonts w:ascii="TINspireKeys" w:hAnsi="TINspireKeys"/>
          <w:sz w:val="28"/>
        </w:rPr>
        <w:t>¡</w:t>
      </w:r>
      <w:r>
        <w:t>.</w:t>
      </w:r>
      <w:proofErr w:type="gramEnd"/>
      <w:r>
        <w:t xml:space="preserve"> </w:t>
      </w:r>
      <w:r w:rsidR="006A356A">
        <w:t xml:space="preserve">Nommez la colonne B : dd6. </w:t>
      </w:r>
      <w:r>
        <w:t xml:space="preserve">Allez sur la case </w:t>
      </w:r>
      <w:r w:rsidR="006A356A">
        <w:t>B</w:t>
      </w:r>
      <w:r>
        <w:sym w:font="Symbol" w:char="F0A8"/>
      </w:r>
      <w:r>
        <w:t>,</w:t>
      </w:r>
      <w:r w:rsidR="008C77D0">
        <w:t xml:space="preserve"> </w:t>
      </w:r>
      <w:r w:rsidR="006A356A">
        <w:t>écrivez la formule pour avoir</w:t>
      </w:r>
      <w:r>
        <w:t xml:space="preserve"> </w:t>
      </w:r>
      <w:r w:rsidRPr="006A356A">
        <w:rPr>
          <w:b/>
        </w:rPr>
        <w:t>1</w:t>
      </w:r>
      <w:r w:rsidR="006A356A">
        <w:rPr>
          <w:b/>
        </w:rPr>
        <w:t> </w:t>
      </w:r>
      <w:r w:rsidRPr="006A356A">
        <w:rPr>
          <w:b/>
        </w:rPr>
        <w:t>000</w:t>
      </w:r>
      <w:r w:rsidR="006A356A">
        <w:t xml:space="preserve"> lancers d’un dé à 6 faces</w:t>
      </w:r>
      <w:r>
        <w:t>.</w:t>
      </w:r>
    </w:p>
    <w:p w:rsidR="004E5C09" w:rsidRDefault="006A356A" w:rsidP="004E5C09">
      <w:pPr>
        <w:jc w:val="both"/>
      </w:pPr>
      <w:r>
        <w:t>Rajoutez une feuille de données et statistiques et mettez en abscisses dd6 cette fois</w:t>
      </w:r>
      <w:r w:rsidR="004E5C09">
        <w:t>.</w:t>
      </w:r>
      <w:r>
        <w:t xml:space="preserve"> Faites un histogramme en pourcentage.</w:t>
      </w:r>
    </w:p>
    <w:p w:rsidR="00F12803" w:rsidRDefault="004E5C09" w:rsidP="0067293E">
      <w:pPr>
        <w:pStyle w:val="Paragraphedeliste"/>
        <w:numPr>
          <w:ilvl w:val="0"/>
          <w:numId w:val="46"/>
        </w:numPr>
      </w:pPr>
      <w:r>
        <w:t xml:space="preserve">Notez ces </w:t>
      </w:r>
      <w:r w:rsidR="0067293E">
        <w:t>nouveaux</w:t>
      </w:r>
      <w:r>
        <w:t xml:space="preserve"> pourcentages</w:t>
      </w:r>
      <w:r w:rsidR="0067293E" w:rsidRPr="0067293E">
        <w:t xml:space="preserve"> </w:t>
      </w:r>
      <w:r w:rsidR="002449D1">
        <w:t xml:space="preserve">(en valeurs approchées) </w:t>
      </w:r>
      <w:r w:rsidR="0067293E">
        <w:t>d’obtention de chaque face.</w:t>
      </w:r>
    </w:p>
    <w:p w:rsidR="0067293E" w:rsidRDefault="0067293E" w:rsidP="0067293E">
      <w:pPr>
        <w:pStyle w:val="Paragraphedeliste"/>
        <w:numPr>
          <w:ilvl w:val="0"/>
          <w:numId w:val="46"/>
        </w:numPr>
      </w:pPr>
      <w:r>
        <w:t>Que pouvez-vous remarquer concernant ces nouvelles données ?</w:t>
      </w:r>
    </w:p>
    <w:p w:rsidR="00297241" w:rsidRDefault="00297241" w:rsidP="00765FC9">
      <w:pPr>
        <w:pStyle w:val="hypoccl"/>
        <w:spacing w:before="120"/>
      </w:pPr>
      <w:r>
        <w:t>Deuxième partie : simulation du jeu de huit.</w:t>
      </w:r>
    </w:p>
    <w:p w:rsidR="00320A53" w:rsidRDefault="00320A53" w:rsidP="00320A53">
      <w:pPr>
        <w:pStyle w:val="Corpsdetexte"/>
        <w:numPr>
          <w:ilvl w:val="0"/>
          <w:numId w:val="47"/>
        </w:numPr>
      </w:pPr>
      <w:r>
        <w:t xml:space="preserve">Pour simuler le lancer </w:t>
      </w:r>
      <w:r w:rsidR="00C03E11">
        <w:t>de Léo avec un seul dé auquel on ajoute 2, quelle formule sera testée ?</w:t>
      </w:r>
    </w:p>
    <w:p w:rsidR="00320A53" w:rsidRDefault="00320A53" w:rsidP="00320A53">
      <w:pPr>
        <w:pStyle w:val="Corpsdetexte"/>
        <w:numPr>
          <w:ilvl w:val="0"/>
          <w:numId w:val="47"/>
        </w:numPr>
      </w:pPr>
      <w:r>
        <w:t xml:space="preserve">Pour simuler deux dés à 6 faces, voici deux formules : </w:t>
      </w:r>
      <w:proofErr w:type="gramStart"/>
      <w:r>
        <w:rPr>
          <w:rFonts w:ascii="TINspireKeys" w:hAnsi="TINspireKeys"/>
          <w:sz w:val="28"/>
          <w:szCs w:val="28"/>
        </w:rPr>
        <w:t>2</w:t>
      </w:r>
      <w:r w:rsidRPr="00BE0C1A">
        <w:rPr>
          <w:rFonts w:ascii="TINspireKeys" w:hAnsi="TINspireKeys"/>
          <w:sz w:val="28"/>
          <w:szCs w:val="28"/>
        </w:rPr>
        <w:t>RAND</w:t>
      </w:r>
      <w:r>
        <w:rPr>
          <w:rFonts w:ascii="TINspireKeys" w:hAnsi="TINspireKeys"/>
          <w:sz w:val="28"/>
          <w:szCs w:val="28"/>
        </w:rPr>
        <w:t>INT</w:t>
      </w:r>
      <w:r w:rsidRPr="00BE0C1A">
        <w:rPr>
          <w:rFonts w:ascii="TINspireKeys" w:hAnsi="TINspireKeys"/>
          <w:sz w:val="28"/>
          <w:szCs w:val="28"/>
        </w:rPr>
        <w:t>(</w:t>
      </w:r>
      <w:proofErr w:type="gramEnd"/>
      <w:r>
        <w:rPr>
          <w:rFonts w:ascii="TINspireKeys" w:hAnsi="TINspireKeys"/>
          <w:sz w:val="28"/>
          <w:szCs w:val="28"/>
        </w:rPr>
        <w:t>1,</w:t>
      </w:r>
      <w:r>
        <w:rPr>
          <w:sz w:val="28"/>
          <w:szCs w:val="28"/>
        </w:rPr>
        <w:t xml:space="preserve"> </w:t>
      </w:r>
      <w:r>
        <w:rPr>
          <w:rFonts w:ascii="TINspireKeys" w:hAnsi="TINspireKeys"/>
          <w:sz w:val="28"/>
          <w:szCs w:val="28"/>
        </w:rPr>
        <w:t>6</w:t>
      </w:r>
      <w:r w:rsidRPr="00BE0C1A">
        <w:rPr>
          <w:rFonts w:ascii="TINspireKeys" w:hAnsi="TINspireKeys"/>
          <w:sz w:val="28"/>
          <w:szCs w:val="28"/>
        </w:rPr>
        <w:t>)</w:t>
      </w:r>
      <w:r>
        <w:t xml:space="preserve"> et </w:t>
      </w:r>
      <w:r w:rsidRPr="00BE0C1A">
        <w:rPr>
          <w:rFonts w:ascii="TINspireKeys" w:hAnsi="TINspireKeys"/>
          <w:sz w:val="28"/>
          <w:szCs w:val="28"/>
        </w:rPr>
        <w:t>RAND</w:t>
      </w:r>
      <w:r>
        <w:rPr>
          <w:rFonts w:ascii="TINspireKeys" w:hAnsi="TINspireKeys"/>
          <w:sz w:val="28"/>
          <w:szCs w:val="28"/>
        </w:rPr>
        <w:t>INT</w:t>
      </w:r>
      <w:r w:rsidRPr="00BE0C1A">
        <w:rPr>
          <w:rFonts w:ascii="TINspireKeys" w:hAnsi="TINspireKeys"/>
          <w:sz w:val="28"/>
          <w:szCs w:val="28"/>
        </w:rPr>
        <w:t>(</w:t>
      </w:r>
      <w:r>
        <w:rPr>
          <w:rFonts w:ascii="TINspireKeys" w:hAnsi="TINspireKeys"/>
          <w:sz w:val="28"/>
          <w:szCs w:val="28"/>
        </w:rPr>
        <w:t>1,6</w:t>
      </w:r>
      <w:r w:rsidRPr="00BE0C1A">
        <w:rPr>
          <w:rFonts w:ascii="TINspireKeys" w:hAnsi="TINspireKeys"/>
          <w:sz w:val="28"/>
          <w:szCs w:val="28"/>
        </w:rPr>
        <w:t>)</w:t>
      </w:r>
      <w:r>
        <w:rPr>
          <w:sz w:val="28"/>
          <w:szCs w:val="28"/>
        </w:rPr>
        <w:t xml:space="preserve"> </w:t>
      </w:r>
      <w:r>
        <w:rPr>
          <w:rFonts w:ascii="TINspireKeys" w:hAnsi="TINspireKeys"/>
          <w:sz w:val="28"/>
          <w:szCs w:val="28"/>
        </w:rPr>
        <w:t>+</w:t>
      </w:r>
      <w:r>
        <w:rPr>
          <w:sz w:val="28"/>
          <w:szCs w:val="28"/>
        </w:rPr>
        <w:t xml:space="preserve"> </w:t>
      </w:r>
      <w:r w:rsidRPr="00BE0C1A">
        <w:rPr>
          <w:rFonts w:ascii="TINspireKeys" w:hAnsi="TINspireKeys"/>
          <w:sz w:val="28"/>
          <w:szCs w:val="28"/>
        </w:rPr>
        <w:t>RAND</w:t>
      </w:r>
      <w:r>
        <w:rPr>
          <w:rFonts w:ascii="TINspireKeys" w:hAnsi="TINspireKeys"/>
          <w:sz w:val="28"/>
          <w:szCs w:val="28"/>
        </w:rPr>
        <w:t>INT</w:t>
      </w:r>
      <w:r w:rsidRPr="00BE0C1A">
        <w:rPr>
          <w:rFonts w:ascii="TINspireKeys" w:hAnsi="TINspireKeys"/>
          <w:sz w:val="28"/>
          <w:szCs w:val="28"/>
        </w:rPr>
        <w:t>(</w:t>
      </w:r>
      <w:r>
        <w:rPr>
          <w:rFonts w:ascii="TINspireKeys" w:hAnsi="TINspireKeys"/>
          <w:sz w:val="28"/>
          <w:szCs w:val="28"/>
        </w:rPr>
        <w:t>1,6</w:t>
      </w:r>
      <w:r w:rsidRPr="00BE0C1A">
        <w:rPr>
          <w:rFonts w:ascii="TINspireKeys" w:hAnsi="TINspireKeys"/>
          <w:sz w:val="28"/>
          <w:szCs w:val="28"/>
        </w:rPr>
        <w:t>)</w:t>
      </w:r>
      <w:r>
        <w:t>.</w:t>
      </w:r>
    </w:p>
    <w:p w:rsidR="00320A53" w:rsidRDefault="00320A53" w:rsidP="00320A53">
      <w:pPr>
        <w:pStyle w:val="Corpsdetexte"/>
        <w:ind w:left="360" w:firstLine="0"/>
      </w:pPr>
      <w:r>
        <w:t>Est-ce pareil ? Si non, quelle est la bonne formule à utiliser (pensez à faire des expérimentations dans une feuille de calcul).</w:t>
      </w:r>
    </w:p>
    <w:p w:rsidR="00813820" w:rsidRDefault="00C03E11" w:rsidP="00C03E11">
      <w:pPr>
        <w:pStyle w:val="Corpsdetexte"/>
        <w:numPr>
          <w:ilvl w:val="0"/>
          <w:numId w:val="47"/>
        </w:numPr>
      </w:pPr>
      <w:r>
        <w:t>Suivre la procédure permettant de simuler le jeu de huit :</w:t>
      </w:r>
    </w:p>
    <w:tbl>
      <w:tblPr>
        <w:tblStyle w:val="Grilledutableau"/>
        <w:tblW w:w="0" w:type="auto"/>
        <w:tblLook w:val="04A0"/>
      </w:tblPr>
      <w:tblGrid>
        <w:gridCol w:w="5768"/>
        <w:gridCol w:w="4086"/>
      </w:tblGrid>
      <w:tr w:rsidR="00C03E11" w:rsidTr="002E7287">
        <w:tc>
          <w:tcPr>
            <w:tcW w:w="5768" w:type="dxa"/>
          </w:tcPr>
          <w:p w:rsidR="00C03E11" w:rsidRDefault="00C03E11" w:rsidP="00C03E11">
            <w:pPr>
              <w:jc w:val="both"/>
            </w:pPr>
            <w:r>
              <w:t>Créez une nouvelle feuille de Tableur</w:t>
            </w:r>
            <w:r w:rsidR="00E63446">
              <w:t xml:space="preserve"> et listes</w:t>
            </w:r>
            <w:r>
              <w:t>.</w:t>
            </w:r>
          </w:p>
          <w:p w:rsidR="00C03E11" w:rsidRDefault="00A24195" w:rsidP="00C03E11">
            <w:pPr>
              <w:jc w:val="both"/>
            </w:pPr>
            <w:r>
              <w:t xml:space="preserve">Appelez la colonne A : </w:t>
            </w:r>
            <w:proofErr w:type="spellStart"/>
            <w:r>
              <w:t>leo</w:t>
            </w:r>
            <w:proofErr w:type="spellEnd"/>
            <w:r>
              <w:t xml:space="preserve">, la colonne </w:t>
            </w:r>
            <w:r w:rsidR="00313F69">
              <w:t>B</w:t>
            </w:r>
            <w:r>
              <w:t xml:space="preserve"> : </w:t>
            </w:r>
            <w:proofErr w:type="spellStart"/>
            <w:r>
              <w:t>ptl</w:t>
            </w:r>
            <w:proofErr w:type="spellEnd"/>
            <w:r w:rsidR="00313F69">
              <w:t>,</w:t>
            </w:r>
            <w:r>
              <w:t xml:space="preserve"> </w:t>
            </w:r>
            <w:r w:rsidR="00313F69">
              <w:t xml:space="preserve">la colonne C : </w:t>
            </w:r>
            <w:proofErr w:type="spellStart"/>
            <w:r w:rsidR="00313F69">
              <w:t>flo</w:t>
            </w:r>
            <w:proofErr w:type="spellEnd"/>
            <w:r w:rsidR="00313F69">
              <w:t xml:space="preserve"> </w:t>
            </w:r>
            <w:r>
              <w:t xml:space="preserve">et la colonne D : </w:t>
            </w:r>
            <w:proofErr w:type="spellStart"/>
            <w:r>
              <w:t>ptf</w:t>
            </w:r>
            <w:proofErr w:type="spellEnd"/>
            <w:r>
              <w:t>.</w:t>
            </w:r>
          </w:p>
          <w:p w:rsidR="00A24195" w:rsidRDefault="00A24195" w:rsidP="00C03E11">
            <w:pPr>
              <w:jc w:val="both"/>
            </w:pPr>
            <w:r>
              <w:t>Rentrez dans la cellule A2 l’expression trouvée en 1. (</w:t>
            </w:r>
            <w:r w:rsidR="00313F69">
              <w:t>n’</w:t>
            </w:r>
            <w:r>
              <w:t>oublie</w:t>
            </w:r>
            <w:r w:rsidR="00313F69">
              <w:t>z pas</w:t>
            </w:r>
            <w:r>
              <w:t xml:space="preserve"> de placer un = devant la formule).</w:t>
            </w:r>
          </w:p>
          <w:p w:rsidR="00A24195" w:rsidRDefault="00A24195" w:rsidP="00C03E11">
            <w:pPr>
              <w:jc w:val="both"/>
            </w:pPr>
            <w:r>
              <w:t xml:space="preserve">Rentrez dans la cellule </w:t>
            </w:r>
            <w:r w:rsidR="00313F69">
              <w:t>C</w:t>
            </w:r>
            <w:r>
              <w:t>2 l’expression trouvée en 2.</w:t>
            </w:r>
          </w:p>
          <w:p w:rsidR="00A24195" w:rsidRDefault="00A24195" w:rsidP="00C03E11">
            <w:pPr>
              <w:jc w:val="both"/>
            </w:pPr>
            <w:r>
              <w:t xml:space="preserve">Les colonnes </w:t>
            </w:r>
            <w:r w:rsidR="00313F69">
              <w:t>B</w:t>
            </w:r>
            <w:r>
              <w:t xml:space="preserve"> et D </w:t>
            </w:r>
            <w:r w:rsidR="00313F69">
              <w:t>vont</w:t>
            </w:r>
            <w:r>
              <w:t xml:space="preserve"> nous servir à compter les points.</w:t>
            </w:r>
          </w:p>
          <w:p w:rsidR="002E7287" w:rsidRDefault="00A24195" w:rsidP="00313F69">
            <w:pPr>
              <w:jc w:val="both"/>
            </w:pPr>
            <w:r>
              <w:t xml:space="preserve">Placez un 0 (zéro) dans les cellules </w:t>
            </w:r>
            <w:r w:rsidR="00313F69">
              <w:t>B</w:t>
            </w:r>
            <w:r>
              <w:t xml:space="preserve">1 et D1 (Léo et </w:t>
            </w:r>
            <w:proofErr w:type="spellStart"/>
            <w:r>
              <w:t>Flo</w:t>
            </w:r>
            <w:proofErr w:type="spellEnd"/>
            <w:r>
              <w:t xml:space="preserve"> partent de zéro</w:t>
            </w:r>
            <w:r w:rsidR="00313F69">
              <w:t xml:space="preserve"> points)</w:t>
            </w:r>
            <w:r>
              <w:t>.</w:t>
            </w:r>
          </w:p>
        </w:tc>
        <w:tc>
          <w:tcPr>
            <w:tcW w:w="4086" w:type="dxa"/>
            <w:vAlign w:val="center"/>
          </w:tcPr>
          <w:p w:rsidR="00C03E11" w:rsidRDefault="00313F69" w:rsidP="00C03E11">
            <w:pPr>
              <w:jc w:val="center"/>
            </w:pPr>
            <w:r>
              <w:rPr>
                <w:noProof/>
              </w:rPr>
              <w:drawing>
                <wp:inline distT="0" distB="0" distL="0" distR="0">
                  <wp:extent cx="2286000" cy="1714500"/>
                  <wp:effectExtent l="19050" t="0" r="0" b="0"/>
                  <wp:docPr id="5" name="Image 4" descr="3e_DM_14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DM_14_02.png"/>
                          <pic:cNvPicPr/>
                        </pic:nvPicPr>
                        <pic:blipFill>
                          <a:blip r:embed="rId10" cstate="print"/>
                          <a:stretch>
                            <a:fillRect/>
                          </a:stretch>
                        </pic:blipFill>
                        <pic:spPr>
                          <a:xfrm>
                            <a:off x="0" y="0"/>
                            <a:ext cx="2286000" cy="1714500"/>
                          </a:xfrm>
                          <a:prstGeom prst="rect">
                            <a:avLst/>
                          </a:prstGeom>
                        </pic:spPr>
                      </pic:pic>
                    </a:graphicData>
                  </a:graphic>
                </wp:inline>
              </w:drawing>
            </w:r>
          </w:p>
        </w:tc>
      </w:tr>
      <w:tr w:rsidR="002E7287" w:rsidTr="00A54130">
        <w:tc>
          <w:tcPr>
            <w:tcW w:w="9854" w:type="dxa"/>
            <w:gridSpan w:val="2"/>
          </w:tcPr>
          <w:p w:rsidR="002E7287" w:rsidRDefault="002E7287" w:rsidP="002E7287">
            <w:pPr>
              <w:jc w:val="both"/>
            </w:pPr>
            <w:r>
              <w:t xml:space="preserve">Dans la cellule </w:t>
            </w:r>
            <w:r w:rsidR="00313F69">
              <w:t>B</w:t>
            </w:r>
            <w:r>
              <w:t xml:space="preserve">2, écrivez la séquence suivante : </w:t>
            </w:r>
            <w:r w:rsidRPr="002E7287">
              <w:rPr>
                <w:rFonts w:ascii="TINspireKeys" w:hAnsi="TINspireKeys"/>
                <w:sz w:val="28"/>
              </w:rPr>
              <w:t>=</w:t>
            </w:r>
            <w:proofErr w:type="gramStart"/>
            <w:r w:rsidRPr="002E7287">
              <w:rPr>
                <w:rFonts w:ascii="TINspireKeys" w:hAnsi="TINspireKeys"/>
                <w:sz w:val="28"/>
              </w:rPr>
              <w:t>WHEN(</w:t>
            </w:r>
            <w:proofErr w:type="gramEnd"/>
            <w:r w:rsidRPr="002E7287">
              <w:rPr>
                <w:rFonts w:ascii="TINspireKeys" w:hAnsi="TINspireKeys"/>
                <w:sz w:val="28"/>
              </w:rPr>
              <w:t>A2=8,</w:t>
            </w:r>
            <w:r w:rsidR="00313F69">
              <w:rPr>
                <w:rFonts w:ascii="TINspireKeys" w:hAnsi="TINspireKeys"/>
                <w:sz w:val="28"/>
              </w:rPr>
              <w:t>B</w:t>
            </w:r>
            <w:r w:rsidRPr="002E7287">
              <w:rPr>
                <w:rFonts w:ascii="TINspireKeys" w:hAnsi="TINspireKeys"/>
                <w:sz w:val="28"/>
              </w:rPr>
              <w:t>1+1</w:t>
            </w:r>
            <w:r>
              <w:rPr>
                <w:sz w:val="28"/>
              </w:rPr>
              <w:t xml:space="preserve"> </w:t>
            </w:r>
            <w:r w:rsidRPr="002E7287">
              <w:rPr>
                <w:rFonts w:ascii="TINspireKeys" w:hAnsi="TINspireKeys"/>
                <w:sz w:val="28"/>
              </w:rPr>
              <w:t>,</w:t>
            </w:r>
            <w:r w:rsidR="00313F69">
              <w:rPr>
                <w:rFonts w:ascii="TINspireKeys" w:hAnsi="TINspireKeys"/>
                <w:sz w:val="28"/>
              </w:rPr>
              <w:t>B</w:t>
            </w:r>
            <w:r w:rsidRPr="002E7287">
              <w:rPr>
                <w:rFonts w:ascii="TINspireKeys" w:hAnsi="TINspireKeys"/>
                <w:sz w:val="28"/>
              </w:rPr>
              <w:t>1)</w:t>
            </w:r>
            <w:r>
              <w:t>.</w:t>
            </w:r>
          </w:p>
          <w:p w:rsidR="002E7287" w:rsidRDefault="002E7287" w:rsidP="002E7287">
            <w:pPr>
              <w:jc w:val="both"/>
            </w:pPr>
            <w:r>
              <w:t xml:space="preserve">Dans la cellule D2, écrivez la séquence suivante : </w:t>
            </w:r>
            <w:r w:rsidRPr="002E7287">
              <w:rPr>
                <w:rFonts w:ascii="TINspireKeys" w:hAnsi="TINspireKeys"/>
                <w:sz w:val="28"/>
              </w:rPr>
              <w:t>=</w:t>
            </w:r>
            <w:proofErr w:type="gramStart"/>
            <w:r w:rsidRPr="002E7287">
              <w:rPr>
                <w:rFonts w:ascii="TINspireKeys" w:hAnsi="TINspireKeys"/>
                <w:sz w:val="28"/>
              </w:rPr>
              <w:t>WHEN(</w:t>
            </w:r>
            <w:proofErr w:type="gramEnd"/>
            <w:r w:rsidR="00313F69">
              <w:rPr>
                <w:rFonts w:ascii="TINspireKeys" w:hAnsi="TINspireKeys"/>
                <w:sz w:val="28"/>
              </w:rPr>
              <w:t>C</w:t>
            </w:r>
            <w:r w:rsidRPr="002E7287">
              <w:rPr>
                <w:rFonts w:ascii="TINspireKeys" w:hAnsi="TINspireKeys"/>
                <w:sz w:val="28"/>
              </w:rPr>
              <w:t>2=8,</w:t>
            </w:r>
            <w:r>
              <w:rPr>
                <w:rFonts w:ascii="TINspireKeys" w:hAnsi="TINspireKeys"/>
                <w:sz w:val="28"/>
              </w:rPr>
              <w:t>D</w:t>
            </w:r>
            <w:r w:rsidRPr="002E7287">
              <w:rPr>
                <w:rFonts w:ascii="TINspireKeys" w:hAnsi="TINspireKeys"/>
                <w:sz w:val="28"/>
              </w:rPr>
              <w:t>1+1</w:t>
            </w:r>
            <w:r>
              <w:rPr>
                <w:sz w:val="28"/>
              </w:rPr>
              <w:t xml:space="preserve"> </w:t>
            </w:r>
            <w:r w:rsidRPr="002E7287">
              <w:rPr>
                <w:rFonts w:ascii="TINspireKeys" w:hAnsi="TINspireKeys"/>
                <w:sz w:val="28"/>
              </w:rPr>
              <w:t>,</w:t>
            </w:r>
            <w:r>
              <w:rPr>
                <w:rFonts w:ascii="TINspireKeys" w:hAnsi="TINspireKeys"/>
                <w:sz w:val="28"/>
              </w:rPr>
              <w:t>D</w:t>
            </w:r>
            <w:r w:rsidRPr="002E7287">
              <w:rPr>
                <w:rFonts w:ascii="TINspireKeys" w:hAnsi="TINspireKeys"/>
                <w:sz w:val="28"/>
              </w:rPr>
              <w:t>1)</w:t>
            </w:r>
            <w:r>
              <w:t>.</w:t>
            </w:r>
          </w:p>
          <w:p w:rsidR="002E7287" w:rsidRDefault="002E7287" w:rsidP="00313F69">
            <w:pPr>
              <w:jc w:val="both"/>
              <w:rPr>
                <w:noProof/>
              </w:rPr>
            </w:pPr>
            <w:r>
              <w:t>Par exemple, la première formule signifie que lorsque la cellule A2 est égale à 8, alors on ajoute 1 au résultat précédent (</w:t>
            </w:r>
            <w:r w:rsidR="00313F69">
              <w:t>B</w:t>
            </w:r>
            <w:r>
              <w:t>1), sinon on garde le résultat (</w:t>
            </w:r>
            <w:r w:rsidR="00313F69">
              <w:t>B</w:t>
            </w:r>
            <w:r>
              <w:t>1).</w:t>
            </w:r>
          </w:p>
        </w:tc>
      </w:tr>
      <w:tr w:rsidR="002E7287" w:rsidTr="00442A40">
        <w:tc>
          <w:tcPr>
            <w:tcW w:w="5768" w:type="dxa"/>
          </w:tcPr>
          <w:p w:rsidR="002E7287" w:rsidRDefault="002E7287" w:rsidP="00442A40">
            <w:pPr>
              <w:jc w:val="both"/>
            </w:pPr>
            <w:r>
              <w:t>Il faut à présent tirer les formules.</w:t>
            </w:r>
          </w:p>
          <w:p w:rsidR="002E7287" w:rsidRDefault="002E7287" w:rsidP="002E7287">
            <w:pPr>
              <w:jc w:val="both"/>
            </w:pPr>
            <w:r>
              <w:t xml:space="preserve">Pour cela, revenez en D2, sélectionnez les cellules A2 à D2 en utilisant les touches </w:t>
            </w:r>
            <w:r w:rsidRPr="002E7287">
              <w:rPr>
                <w:rFonts w:ascii="TINspireKeys" w:hAnsi="TINspireKeys"/>
                <w:sz w:val="28"/>
              </w:rPr>
              <w:t>g</w:t>
            </w:r>
            <w:r w:rsidRPr="002E7287">
              <w:rPr>
                <w:sz w:val="28"/>
              </w:rPr>
              <w:t xml:space="preserve"> </w:t>
            </w:r>
            <w:r w:rsidRPr="002E7287">
              <w:rPr>
                <w:rFonts w:ascii="TINspireKeys" w:hAnsi="TINspireKeys"/>
                <w:sz w:val="28"/>
              </w:rPr>
              <w:t>¡</w:t>
            </w:r>
            <w:r w:rsidRPr="002E7287">
              <w:rPr>
                <w:sz w:val="28"/>
              </w:rPr>
              <w:t xml:space="preserve"> </w:t>
            </w:r>
            <w:r w:rsidR="00313F69" w:rsidRPr="00313F69">
              <w:t>successivement</w:t>
            </w:r>
            <w:r>
              <w:t>.</w:t>
            </w:r>
          </w:p>
          <w:p w:rsidR="002E7287" w:rsidRDefault="00287F5A" w:rsidP="00287F5A">
            <w:pPr>
              <w:jc w:val="both"/>
            </w:pPr>
            <w:r>
              <w:t xml:space="preserve">Appuyez sur </w:t>
            </w:r>
            <w:r w:rsidRPr="00287F5A">
              <w:rPr>
                <w:rFonts w:ascii="TINspireKeys" w:hAnsi="TINspireKeys"/>
                <w:sz w:val="28"/>
              </w:rPr>
              <w:t>/</w:t>
            </w:r>
            <w:r>
              <w:rPr>
                <w:sz w:val="28"/>
              </w:rPr>
              <w:t xml:space="preserve"> </w:t>
            </w:r>
            <w:r w:rsidRPr="00287F5A">
              <w:rPr>
                <w:rFonts w:ascii="TINspireKeys" w:hAnsi="TINspireKeys"/>
                <w:sz w:val="28"/>
              </w:rPr>
              <w:t>x</w:t>
            </w:r>
            <w:r>
              <w:t>. La sélection devrait être entourée par une bordure en pointillé.</w:t>
            </w:r>
          </w:p>
          <w:p w:rsidR="00287F5A" w:rsidRDefault="00287F5A" w:rsidP="00287F5A">
            <w:pPr>
              <w:jc w:val="both"/>
            </w:pPr>
            <w:r>
              <w:t>Déplacez vous vers le bas pour étendre les formules (allez jusqu’à 40 environ).</w:t>
            </w:r>
            <w:r w:rsidR="00313F69">
              <w:t xml:space="preserve"> Validez par </w:t>
            </w:r>
            <w:r w:rsidR="00313F69" w:rsidRPr="00313F69">
              <w:rPr>
                <w:rFonts w:ascii="TINspireKeys" w:hAnsi="TINspireKeys"/>
                <w:sz w:val="28"/>
              </w:rPr>
              <w:t>·</w:t>
            </w:r>
            <w:r w:rsidR="00313F69">
              <w:t>.</w:t>
            </w:r>
          </w:p>
          <w:p w:rsidR="00765FC9" w:rsidRDefault="00765FC9" w:rsidP="00287F5A">
            <w:pPr>
              <w:jc w:val="both"/>
            </w:pPr>
          </w:p>
          <w:p w:rsidR="00765FC9" w:rsidRDefault="00765FC9" w:rsidP="00287F5A">
            <w:pPr>
              <w:jc w:val="both"/>
            </w:pPr>
            <w:r>
              <w:t>Vous venez de simuler votre première partie de jeu de huit !!!</w:t>
            </w:r>
          </w:p>
          <w:p w:rsidR="00765FC9" w:rsidRDefault="00765FC9" w:rsidP="00765FC9">
            <w:pPr>
              <w:jc w:val="both"/>
            </w:pPr>
            <w:r>
              <w:t xml:space="preserve">Il ne vous reste plus qu’à vous déplacer pour voir qui de Léo et </w:t>
            </w:r>
            <w:proofErr w:type="spellStart"/>
            <w:r>
              <w:t>Flo</w:t>
            </w:r>
            <w:proofErr w:type="spellEnd"/>
            <w:r>
              <w:t xml:space="preserve"> a gagné cette partie.</w:t>
            </w:r>
          </w:p>
        </w:tc>
        <w:tc>
          <w:tcPr>
            <w:tcW w:w="4086" w:type="dxa"/>
            <w:vAlign w:val="center"/>
          </w:tcPr>
          <w:p w:rsidR="002E7287" w:rsidRDefault="00313F69" w:rsidP="00442A40">
            <w:pPr>
              <w:jc w:val="center"/>
            </w:pPr>
            <w:r>
              <w:rPr>
                <w:noProof/>
              </w:rPr>
              <w:drawing>
                <wp:inline distT="0" distB="0" distL="0" distR="0">
                  <wp:extent cx="2286000" cy="1714500"/>
                  <wp:effectExtent l="19050" t="0" r="0" b="0"/>
                  <wp:docPr id="8" name="Image 7" descr="3e_DM_14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DM_14_03.png"/>
                          <pic:cNvPicPr/>
                        </pic:nvPicPr>
                        <pic:blipFill>
                          <a:blip r:embed="rId11" cstate="print"/>
                          <a:stretch>
                            <a:fillRect/>
                          </a:stretch>
                        </pic:blipFill>
                        <pic:spPr>
                          <a:xfrm>
                            <a:off x="0" y="0"/>
                            <a:ext cx="2286000" cy="1714500"/>
                          </a:xfrm>
                          <a:prstGeom prst="rect">
                            <a:avLst/>
                          </a:prstGeom>
                        </pic:spPr>
                      </pic:pic>
                    </a:graphicData>
                  </a:graphic>
                </wp:inline>
              </w:drawing>
            </w:r>
          </w:p>
        </w:tc>
      </w:tr>
    </w:tbl>
    <w:p w:rsidR="00813820" w:rsidRDefault="00765FC9" w:rsidP="00F12803">
      <w:pPr>
        <w:pStyle w:val="Corpsdetexte"/>
      </w:pPr>
      <w:r>
        <w:t xml:space="preserve">Pour simuler d’autres parties très simplement, il suffit de recalculer les colonnes A et B que la calculatrice sait faire automatiquement par la commande : </w:t>
      </w:r>
      <w:r w:rsidRPr="00765FC9">
        <w:rPr>
          <w:rFonts w:ascii="TINspireKeys" w:hAnsi="TINspireKeys"/>
          <w:sz w:val="28"/>
        </w:rPr>
        <w:t>/</w:t>
      </w:r>
      <w:r>
        <w:rPr>
          <w:sz w:val="28"/>
        </w:rPr>
        <w:t xml:space="preserve"> </w:t>
      </w:r>
      <w:r w:rsidRPr="00765FC9">
        <w:rPr>
          <w:rFonts w:ascii="TINspireKeys" w:hAnsi="TINspireKeys"/>
          <w:sz w:val="28"/>
        </w:rPr>
        <w:t>R</w:t>
      </w:r>
      <w:r>
        <w:t>.</w:t>
      </w:r>
    </w:p>
    <w:p w:rsidR="0099602A" w:rsidRDefault="00765FC9" w:rsidP="00F12803">
      <w:pPr>
        <w:pStyle w:val="Corpsdetexte"/>
        <w:numPr>
          <w:ilvl w:val="0"/>
          <w:numId w:val="47"/>
        </w:numPr>
      </w:pPr>
      <w:r>
        <w:t>Fai</w:t>
      </w:r>
      <w:r w:rsidR="003F063C">
        <w:t xml:space="preserve">tes </w:t>
      </w:r>
      <w:r>
        <w:t xml:space="preserve">de </w:t>
      </w:r>
      <w:r w:rsidRPr="006F06CA">
        <w:rPr>
          <w:b/>
        </w:rPr>
        <w:t>nombreuses</w:t>
      </w:r>
      <w:r>
        <w:t xml:space="preserve"> simulations</w:t>
      </w:r>
      <w:r w:rsidR="003F063C">
        <w:t xml:space="preserve"> et </w:t>
      </w:r>
      <w:r w:rsidR="003F063C" w:rsidRPr="006F06CA">
        <w:rPr>
          <w:b/>
        </w:rPr>
        <w:t>notez</w:t>
      </w:r>
      <w:r w:rsidR="003F063C">
        <w:t xml:space="preserve"> pour chacune le gagnant. Conclure selon cette simulation.</w:t>
      </w:r>
    </w:p>
    <w:sectPr w:rsidR="0099602A" w:rsidSect="00765FC9">
      <w:pgSz w:w="11906" w:h="16838"/>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NspireKey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40B"/>
    <w:multiLevelType w:val="hybridMultilevel"/>
    <w:tmpl w:val="53601C7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
    <w:nsid w:val="044326D5"/>
    <w:multiLevelType w:val="hybridMultilevel"/>
    <w:tmpl w:val="E3FA7AD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4F675E1"/>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nsid w:val="066504E3"/>
    <w:multiLevelType w:val="hybridMultilevel"/>
    <w:tmpl w:val="36AE3FD6"/>
    <w:lvl w:ilvl="0" w:tplc="A77842F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87C3DCB"/>
    <w:multiLevelType w:val="hybridMultilevel"/>
    <w:tmpl w:val="750CECC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5">
    <w:nsid w:val="0D360950"/>
    <w:multiLevelType w:val="hybridMultilevel"/>
    <w:tmpl w:val="C1C09E56"/>
    <w:lvl w:ilvl="0" w:tplc="040C0019">
      <w:start w:val="1"/>
      <w:numFmt w:val="lowerLetter"/>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nsid w:val="105B24C3"/>
    <w:multiLevelType w:val="hybridMultilevel"/>
    <w:tmpl w:val="81BC6A78"/>
    <w:lvl w:ilvl="0" w:tplc="BB44BFE0">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nsid w:val="1375321D"/>
    <w:multiLevelType w:val="hybridMultilevel"/>
    <w:tmpl w:val="CD04A3D6"/>
    <w:lvl w:ilvl="0" w:tplc="7A125FE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nsid w:val="18786C7B"/>
    <w:multiLevelType w:val="hybridMultilevel"/>
    <w:tmpl w:val="532AD63C"/>
    <w:lvl w:ilvl="0" w:tplc="3AECE3A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199522F0"/>
    <w:multiLevelType w:val="hybridMultilevel"/>
    <w:tmpl w:val="C270DB0C"/>
    <w:lvl w:ilvl="0" w:tplc="EBBAFA16">
      <w:start w:val="1"/>
      <w:numFmt w:val="decimal"/>
      <w:lvlText w:val="%1."/>
      <w:lvlJc w:val="left"/>
      <w:pPr>
        <w:ind w:left="360" w:hanging="360"/>
      </w:pPr>
      <w:rPr>
        <w:rFonts w:ascii="Times New Roman" w:eastAsia="Times New Roman" w:hAnsi="Times New Roman" w:cs="Times New Roman"/>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1FD730E9"/>
    <w:multiLevelType w:val="hybridMultilevel"/>
    <w:tmpl w:val="5DB20FFC"/>
    <w:lvl w:ilvl="0" w:tplc="B240E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0406C91"/>
    <w:multiLevelType w:val="hybridMultilevel"/>
    <w:tmpl w:val="E7E2803C"/>
    <w:lvl w:ilvl="0" w:tplc="34DC26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nsid w:val="23814331"/>
    <w:multiLevelType w:val="multilevel"/>
    <w:tmpl w:val="C73A8F84"/>
    <w:lvl w:ilvl="0">
      <w:start w:val="1"/>
      <w:numFmt w:val="upperRoman"/>
      <w:pStyle w:val="Titre1"/>
      <w:lvlText w:val="%1."/>
      <w:lvlJc w:val="left"/>
      <w:pPr>
        <w:tabs>
          <w:tab w:val="num" w:pos="360"/>
        </w:tabs>
        <w:ind w:left="0" w:firstLine="0"/>
      </w:pPr>
    </w:lvl>
    <w:lvl w:ilvl="1">
      <w:start w:val="1"/>
      <w:numFmt w:val="upperLetter"/>
      <w:pStyle w:val="Titre2"/>
      <w:lvlText w:val="%2."/>
      <w:lvlJc w:val="left"/>
      <w:pPr>
        <w:tabs>
          <w:tab w:val="num" w:pos="1080"/>
        </w:tabs>
        <w:ind w:left="720" w:firstLine="0"/>
      </w:pPr>
    </w:lvl>
    <w:lvl w:ilvl="2">
      <w:start w:val="1"/>
      <w:numFmt w:val="decimal"/>
      <w:pStyle w:val="Titre3"/>
      <w:lvlText w:val="%3."/>
      <w:lvlJc w:val="left"/>
      <w:pPr>
        <w:tabs>
          <w:tab w:val="num" w:pos="1800"/>
        </w:tabs>
        <w:ind w:left="1440" w:firstLine="0"/>
      </w:pPr>
    </w:lvl>
    <w:lvl w:ilvl="3">
      <w:start w:val="1"/>
      <w:numFmt w:val="lowerLetter"/>
      <w:pStyle w:val="Titre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265C45FC"/>
    <w:multiLevelType w:val="hybridMultilevel"/>
    <w:tmpl w:val="81BC6A78"/>
    <w:lvl w:ilvl="0" w:tplc="BB44BFE0">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4">
    <w:nsid w:val="29501AAF"/>
    <w:multiLevelType w:val="hybridMultilevel"/>
    <w:tmpl w:val="0E9CCF38"/>
    <w:lvl w:ilvl="0" w:tplc="668CA9C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nsid w:val="2A425BE8"/>
    <w:multiLevelType w:val="hybridMultilevel"/>
    <w:tmpl w:val="482C4C0E"/>
    <w:lvl w:ilvl="0" w:tplc="040C0019">
      <w:start w:val="1"/>
      <w:numFmt w:val="lowerLetter"/>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6">
    <w:nsid w:val="35BB13A0"/>
    <w:multiLevelType w:val="hybridMultilevel"/>
    <w:tmpl w:val="6D6C4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84025B4"/>
    <w:multiLevelType w:val="hybridMultilevel"/>
    <w:tmpl w:val="597082DA"/>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18">
    <w:nsid w:val="38666940"/>
    <w:multiLevelType w:val="hybridMultilevel"/>
    <w:tmpl w:val="28C0B6A6"/>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19">
    <w:nsid w:val="3BB4198B"/>
    <w:multiLevelType w:val="hybridMultilevel"/>
    <w:tmpl w:val="F1061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EBC727E"/>
    <w:multiLevelType w:val="hybridMultilevel"/>
    <w:tmpl w:val="6D6C4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4291FA7"/>
    <w:multiLevelType w:val="hybridMultilevel"/>
    <w:tmpl w:val="0D163F46"/>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22">
    <w:nsid w:val="45242688"/>
    <w:multiLevelType w:val="hybridMultilevel"/>
    <w:tmpl w:val="532AD63C"/>
    <w:lvl w:ilvl="0" w:tplc="3AECE3A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460F69E4"/>
    <w:multiLevelType w:val="hybridMultilevel"/>
    <w:tmpl w:val="4E7441D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4BF1124B"/>
    <w:multiLevelType w:val="hybridMultilevel"/>
    <w:tmpl w:val="DB640E12"/>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4FA53AE8"/>
    <w:multiLevelType w:val="hybridMultilevel"/>
    <w:tmpl w:val="9740D670"/>
    <w:lvl w:ilvl="0" w:tplc="A77842F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26">
    <w:nsid w:val="521F2FEB"/>
    <w:multiLevelType w:val="hybridMultilevel"/>
    <w:tmpl w:val="3F5C16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5A434DF"/>
    <w:multiLevelType w:val="hybridMultilevel"/>
    <w:tmpl w:val="1DC2E9E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56C636A5"/>
    <w:multiLevelType w:val="hybridMultilevel"/>
    <w:tmpl w:val="0E2C297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574115FB"/>
    <w:multiLevelType w:val="hybridMultilevel"/>
    <w:tmpl w:val="D516349C"/>
    <w:lvl w:ilvl="0" w:tplc="7A125FE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574C34A2"/>
    <w:multiLevelType w:val="hybridMultilevel"/>
    <w:tmpl w:val="0E9CCF38"/>
    <w:lvl w:ilvl="0" w:tplc="668CA9C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nsid w:val="57EF219C"/>
    <w:multiLevelType w:val="hybridMultilevel"/>
    <w:tmpl w:val="32E03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9A97A65"/>
    <w:multiLevelType w:val="hybridMultilevel"/>
    <w:tmpl w:val="AD3C7DE4"/>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33">
    <w:nsid w:val="5BA75EEE"/>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4">
    <w:nsid w:val="5D5836EA"/>
    <w:multiLevelType w:val="hybridMultilevel"/>
    <w:tmpl w:val="532AD63C"/>
    <w:lvl w:ilvl="0" w:tplc="3AECE3A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5D792C5F"/>
    <w:multiLevelType w:val="hybridMultilevel"/>
    <w:tmpl w:val="FB1E5506"/>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36">
    <w:nsid w:val="602C43DF"/>
    <w:multiLevelType w:val="hybridMultilevel"/>
    <w:tmpl w:val="F1061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30E570F"/>
    <w:multiLevelType w:val="hybridMultilevel"/>
    <w:tmpl w:val="C99E46B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nsid w:val="714F26E5"/>
    <w:multiLevelType w:val="hybridMultilevel"/>
    <w:tmpl w:val="E7E2803C"/>
    <w:lvl w:ilvl="0" w:tplc="34DC26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nsid w:val="76946001"/>
    <w:multiLevelType w:val="hybridMultilevel"/>
    <w:tmpl w:val="0E9CCF38"/>
    <w:lvl w:ilvl="0" w:tplc="668CA9C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0">
    <w:nsid w:val="770F3A95"/>
    <w:multiLevelType w:val="hybridMultilevel"/>
    <w:tmpl w:val="3F5C16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7AA1370"/>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2">
    <w:nsid w:val="7E8C25E8"/>
    <w:multiLevelType w:val="hybridMultilevel"/>
    <w:tmpl w:val="5DB20FFC"/>
    <w:lvl w:ilvl="0" w:tplc="B240E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FED7A6D"/>
    <w:multiLevelType w:val="hybridMultilevel"/>
    <w:tmpl w:val="CD04A3D6"/>
    <w:lvl w:ilvl="0" w:tplc="7A125FE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12"/>
  </w:num>
  <w:num w:numId="2">
    <w:abstractNumId w:val="12"/>
  </w:num>
  <w:num w:numId="3">
    <w:abstractNumId w:val="12"/>
  </w:num>
  <w:num w:numId="4">
    <w:abstractNumId w:val="12"/>
  </w:num>
  <w:num w:numId="5">
    <w:abstractNumId w:val="37"/>
  </w:num>
  <w:num w:numId="6">
    <w:abstractNumId w:val="25"/>
  </w:num>
  <w:num w:numId="7">
    <w:abstractNumId w:val="24"/>
  </w:num>
  <w:num w:numId="8">
    <w:abstractNumId w:val="3"/>
  </w:num>
  <w:num w:numId="9">
    <w:abstractNumId w:val="33"/>
  </w:num>
  <w:num w:numId="10">
    <w:abstractNumId w:val="4"/>
  </w:num>
  <w:num w:numId="11">
    <w:abstractNumId w:val="27"/>
  </w:num>
  <w:num w:numId="12">
    <w:abstractNumId w:val="28"/>
  </w:num>
  <w:num w:numId="13">
    <w:abstractNumId w:val="0"/>
  </w:num>
  <w:num w:numId="14">
    <w:abstractNumId w:val="18"/>
  </w:num>
  <w:num w:numId="15">
    <w:abstractNumId w:val="17"/>
  </w:num>
  <w:num w:numId="16">
    <w:abstractNumId w:val="21"/>
  </w:num>
  <w:num w:numId="17">
    <w:abstractNumId w:val="32"/>
  </w:num>
  <w:num w:numId="18">
    <w:abstractNumId w:val="23"/>
  </w:num>
  <w:num w:numId="19">
    <w:abstractNumId w:val="15"/>
  </w:num>
  <w:num w:numId="20">
    <w:abstractNumId w:val="1"/>
  </w:num>
  <w:num w:numId="21">
    <w:abstractNumId w:val="5"/>
  </w:num>
  <w:num w:numId="22">
    <w:abstractNumId w:val="2"/>
  </w:num>
  <w:num w:numId="23">
    <w:abstractNumId w:val="41"/>
  </w:num>
  <w:num w:numId="24">
    <w:abstractNumId w:val="19"/>
  </w:num>
  <w:num w:numId="25">
    <w:abstractNumId w:val="36"/>
  </w:num>
  <w:num w:numId="26">
    <w:abstractNumId w:val="16"/>
  </w:num>
  <w:num w:numId="27">
    <w:abstractNumId w:val="20"/>
  </w:num>
  <w:num w:numId="28">
    <w:abstractNumId w:val="10"/>
  </w:num>
  <w:num w:numId="29">
    <w:abstractNumId w:val="26"/>
  </w:num>
  <w:num w:numId="30">
    <w:abstractNumId w:val="42"/>
  </w:num>
  <w:num w:numId="31">
    <w:abstractNumId w:val="40"/>
  </w:num>
  <w:num w:numId="32">
    <w:abstractNumId w:val="38"/>
  </w:num>
  <w:num w:numId="33">
    <w:abstractNumId w:val="13"/>
  </w:num>
  <w:num w:numId="34">
    <w:abstractNumId w:val="35"/>
  </w:num>
  <w:num w:numId="35">
    <w:abstractNumId w:val="11"/>
  </w:num>
  <w:num w:numId="36">
    <w:abstractNumId w:val="6"/>
  </w:num>
  <w:num w:numId="37">
    <w:abstractNumId w:val="39"/>
  </w:num>
  <w:num w:numId="38">
    <w:abstractNumId w:val="14"/>
  </w:num>
  <w:num w:numId="39">
    <w:abstractNumId w:val="30"/>
  </w:num>
  <w:num w:numId="40">
    <w:abstractNumId w:val="8"/>
  </w:num>
  <w:num w:numId="41">
    <w:abstractNumId w:val="31"/>
  </w:num>
  <w:num w:numId="42">
    <w:abstractNumId w:val="22"/>
  </w:num>
  <w:num w:numId="43">
    <w:abstractNumId w:val="34"/>
  </w:num>
  <w:num w:numId="44">
    <w:abstractNumId w:val="43"/>
  </w:num>
  <w:num w:numId="45">
    <w:abstractNumId w:val="7"/>
  </w:num>
  <w:num w:numId="46">
    <w:abstractNumId w:val="29"/>
  </w:num>
  <w:num w:numId="4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stylePaneFormatFilter w:val="3F01"/>
  <w:defaultTabStop w:val="708"/>
  <w:hyphenationZone w:val="425"/>
  <w:characterSpacingControl w:val="doNotCompress"/>
  <w:compat/>
  <w:rsids>
    <w:rsidRoot w:val="00A63DA2"/>
    <w:rsid w:val="000178A8"/>
    <w:rsid w:val="00023797"/>
    <w:rsid w:val="00040746"/>
    <w:rsid w:val="00041046"/>
    <w:rsid w:val="00080001"/>
    <w:rsid w:val="000B4A10"/>
    <w:rsid w:val="001039C6"/>
    <w:rsid w:val="0010532C"/>
    <w:rsid w:val="00116830"/>
    <w:rsid w:val="00117744"/>
    <w:rsid w:val="00131CB6"/>
    <w:rsid w:val="00161C8A"/>
    <w:rsid w:val="00193E5F"/>
    <w:rsid w:val="001E37D4"/>
    <w:rsid w:val="00201B24"/>
    <w:rsid w:val="002449D1"/>
    <w:rsid w:val="00245393"/>
    <w:rsid w:val="002623B3"/>
    <w:rsid w:val="0027688F"/>
    <w:rsid w:val="00287F5A"/>
    <w:rsid w:val="00297241"/>
    <w:rsid w:val="002A2D2F"/>
    <w:rsid w:val="002A60F7"/>
    <w:rsid w:val="002A7AAF"/>
    <w:rsid w:val="002C0480"/>
    <w:rsid w:val="002D0455"/>
    <w:rsid w:val="002D06B1"/>
    <w:rsid w:val="002E7287"/>
    <w:rsid w:val="002E774D"/>
    <w:rsid w:val="00313F69"/>
    <w:rsid w:val="003176F6"/>
    <w:rsid w:val="00320A53"/>
    <w:rsid w:val="003356FB"/>
    <w:rsid w:val="00343065"/>
    <w:rsid w:val="00344B7B"/>
    <w:rsid w:val="00370645"/>
    <w:rsid w:val="0037435E"/>
    <w:rsid w:val="003952E5"/>
    <w:rsid w:val="003A4408"/>
    <w:rsid w:val="003C6A3A"/>
    <w:rsid w:val="003F063C"/>
    <w:rsid w:val="003F4B65"/>
    <w:rsid w:val="004014CC"/>
    <w:rsid w:val="00404FE5"/>
    <w:rsid w:val="00405B18"/>
    <w:rsid w:val="004155F7"/>
    <w:rsid w:val="00477FA1"/>
    <w:rsid w:val="004B435B"/>
    <w:rsid w:val="004E168D"/>
    <w:rsid w:val="004E3C30"/>
    <w:rsid w:val="004E5C09"/>
    <w:rsid w:val="004E60E2"/>
    <w:rsid w:val="004F4492"/>
    <w:rsid w:val="0051256F"/>
    <w:rsid w:val="00521426"/>
    <w:rsid w:val="00574E6A"/>
    <w:rsid w:val="00575C03"/>
    <w:rsid w:val="005970D2"/>
    <w:rsid w:val="005A2AC4"/>
    <w:rsid w:val="005A6391"/>
    <w:rsid w:val="005C6803"/>
    <w:rsid w:val="005D4E73"/>
    <w:rsid w:val="005E5164"/>
    <w:rsid w:val="00603BD5"/>
    <w:rsid w:val="00613B7E"/>
    <w:rsid w:val="00624EE9"/>
    <w:rsid w:val="00625273"/>
    <w:rsid w:val="0063675E"/>
    <w:rsid w:val="00641714"/>
    <w:rsid w:val="006679CF"/>
    <w:rsid w:val="0067293E"/>
    <w:rsid w:val="006A356A"/>
    <w:rsid w:val="006B6F08"/>
    <w:rsid w:val="006E1D37"/>
    <w:rsid w:val="006E214F"/>
    <w:rsid w:val="006F06CA"/>
    <w:rsid w:val="006F191D"/>
    <w:rsid w:val="00731E50"/>
    <w:rsid w:val="00765FC9"/>
    <w:rsid w:val="00791FA5"/>
    <w:rsid w:val="00813820"/>
    <w:rsid w:val="0082124C"/>
    <w:rsid w:val="00833A02"/>
    <w:rsid w:val="008C77D0"/>
    <w:rsid w:val="008D6EC0"/>
    <w:rsid w:val="008F5373"/>
    <w:rsid w:val="00911DBF"/>
    <w:rsid w:val="00915AFA"/>
    <w:rsid w:val="00921E40"/>
    <w:rsid w:val="009279EF"/>
    <w:rsid w:val="00952E5E"/>
    <w:rsid w:val="00961927"/>
    <w:rsid w:val="00973473"/>
    <w:rsid w:val="0097650E"/>
    <w:rsid w:val="0099087C"/>
    <w:rsid w:val="0099602A"/>
    <w:rsid w:val="00A24195"/>
    <w:rsid w:val="00A26E61"/>
    <w:rsid w:val="00A40D48"/>
    <w:rsid w:val="00A63DA2"/>
    <w:rsid w:val="00A917B6"/>
    <w:rsid w:val="00AD2A52"/>
    <w:rsid w:val="00B651E9"/>
    <w:rsid w:val="00BB3454"/>
    <w:rsid w:val="00BD7E72"/>
    <w:rsid w:val="00BE0C1A"/>
    <w:rsid w:val="00BE6DE2"/>
    <w:rsid w:val="00C03E11"/>
    <w:rsid w:val="00C877DA"/>
    <w:rsid w:val="00C9304E"/>
    <w:rsid w:val="00CA1D17"/>
    <w:rsid w:val="00CA3B44"/>
    <w:rsid w:val="00CB3692"/>
    <w:rsid w:val="00CB474E"/>
    <w:rsid w:val="00CD0900"/>
    <w:rsid w:val="00CF1009"/>
    <w:rsid w:val="00D075E0"/>
    <w:rsid w:val="00D076D0"/>
    <w:rsid w:val="00D4692D"/>
    <w:rsid w:val="00D67E44"/>
    <w:rsid w:val="00D73873"/>
    <w:rsid w:val="00D80EE3"/>
    <w:rsid w:val="00D94DA9"/>
    <w:rsid w:val="00D97312"/>
    <w:rsid w:val="00DA09B1"/>
    <w:rsid w:val="00DB589A"/>
    <w:rsid w:val="00DB7DB2"/>
    <w:rsid w:val="00DC34BD"/>
    <w:rsid w:val="00DD1ED0"/>
    <w:rsid w:val="00DF2D15"/>
    <w:rsid w:val="00E31560"/>
    <w:rsid w:val="00E338EE"/>
    <w:rsid w:val="00E63446"/>
    <w:rsid w:val="00E75181"/>
    <w:rsid w:val="00E8024B"/>
    <w:rsid w:val="00E962C2"/>
    <w:rsid w:val="00EE7066"/>
    <w:rsid w:val="00F12803"/>
    <w:rsid w:val="00F2207F"/>
    <w:rsid w:val="00F37DD2"/>
    <w:rsid w:val="00F52944"/>
    <w:rsid w:val="00F54AD1"/>
    <w:rsid w:val="00F66C8D"/>
    <w:rsid w:val="00F72F51"/>
    <w:rsid w:val="00F8511B"/>
    <w:rsid w:val="00F879F3"/>
    <w:rsid w:val="00F95C23"/>
    <w:rsid w:val="00FA11D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3C30"/>
    <w:rPr>
      <w:sz w:val="24"/>
      <w:szCs w:val="24"/>
    </w:rPr>
  </w:style>
  <w:style w:type="paragraph" w:styleId="Titre1">
    <w:name w:val="heading 1"/>
    <w:basedOn w:val="Normal"/>
    <w:next w:val="Corpsdetexte"/>
    <w:qFormat/>
    <w:rsid w:val="0027688F"/>
    <w:pPr>
      <w:keepNext/>
      <w:numPr>
        <w:numId w:val="4"/>
      </w:numPr>
      <w:spacing w:before="480" w:after="240"/>
      <w:jc w:val="both"/>
      <w:outlineLvl w:val="0"/>
    </w:pPr>
    <w:rPr>
      <w:rFonts w:cs="Arial"/>
      <w:b/>
      <w:bCs/>
      <w:caps/>
      <w:kern w:val="32"/>
      <w:sz w:val="28"/>
      <w:szCs w:val="28"/>
      <w:u w:val="single"/>
    </w:rPr>
  </w:style>
  <w:style w:type="paragraph" w:styleId="Titre2">
    <w:name w:val="heading 2"/>
    <w:basedOn w:val="Normal"/>
    <w:next w:val="Corpsdetexte"/>
    <w:qFormat/>
    <w:rsid w:val="0027688F"/>
    <w:pPr>
      <w:keepNext/>
      <w:numPr>
        <w:ilvl w:val="1"/>
        <w:numId w:val="4"/>
      </w:numPr>
      <w:spacing w:before="240" w:after="240"/>
      <w:jc w:val="both"/>
      <w:outlineLvl w:val="1"/>
    </w:pPr>
    <w:rPr>
      <w:rFonts w:cs="Arial"/>
      <w:b/>
      <w:bCs/>
      <w:iCs/>
      <w:caps/>
      <w:sz w:val="26"/>
      <w:u w:val="single"/>
    </w:rPr>
  </w:style>
  <w:style w:type="paragraph" w:styleId="Titre3">
    <w:name w:val="heading 3"/>
    <w:basedOn w:val="Normal"/>
    <w:next w:val="Corpsdetexte"/>
    <w:qFormat/>
    <w:rsid w:val="0027688F"/>
    <w:pPr>
      <w:keepNext/>
      <w:numPr>
        <w:ilvl w:val="2"/>
        <w:numId w:val="4"/>
      </w:numPr>
      <w:spacing w:before="240" w:after="240"/>
      <w:outlineLvl w:val="2"/>
    </w:pPr>
    <w:rPr>
      <w:rFonts w:cs="Arial"/>
      <w:b/>
      <w:bCs/>
      <w:szCs w:val="26"/>
      <w:u w:val="single"/>
    </w:rPr>
  </w:style>
  <w:style w:type="paragraph" w:styleId="Titre4">
    <w:name w:val="heading 4"/>
    <w:basedOn w:val="Normal"/>
    <w:next w:val="Normal"/>
    <w:qFormat/>
    <w:rsid w:val="0027688F"/>
    <w:pPr>
      <w:keepNext/>
      <w:numPr>
        <w:ilvl w:val="3"/>
        <w:numId w:val="4"/>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7688F"/>
    <w:pPr>
      <w:tabs>
        <w:tab w:val="center" w:pos="4536"/>
        <w:tab w:val="right" w:pos="9072"/>
      </w:tabs>
      <w:jc w:val="center"/>
    </w:pPr>
    <w:rPr>
      <w:sz w:val="20"/>
    </w:rPr>
  </w:style>
  <w:style w:type="paragraph" w:styleId="Pieddepage">
    <w:name w:val="footer"/>
    <w:basedOn w:val="Normal"/>
    <w:rsid w:val="0027688F"/>
    <w:pPr>
      <w:tabs>
        <w:tab w:val="center" w:pos="4536"/>
        <w:tab w:val="right" w:pos="9072"/>
      </w:tabs>
      <w:jc w:val="center"/>
    </w:pPr>
    <w:rPr>
      <w:sz w:val="20"/>
    </w:rPr>
  </w:style>
  <w:style w:type="paragraph" w:styleId="Corpsdetexte">
    <w:name w:val="Body Text"/>
    <w:basedOn w:val="Normal"/>
    <w:rsid w:val="0027688F"/>
    <w:pPr>
      <w:ind w:firstLine="709"/>
      <w:jc w:val="both"/>
    </w:pPr>
  </w:style>
  <w:style w:type="paragraph" w:customStyle="1" w:styleId="Corps1">
    <w:name w:val="Corps1"/>
    <w:basedOn w:val="Normal"/>
    <w:rsid w:val="0027688F"/>
    <w:pPr>
      <w:pBdr>
        <w:left w:val="single" w:sz="4" w:space="4" w:color="auto"/>
      </w:pBdr>
      <w:ind w:left="709" w:firstLine="709"/>
      <w:jc w:val="both"/>
    </w:pPr>
  </w:style>
  <w:style w:type="paragraph" w:customStyle="1" w:styleId="defprop">
    <w:name w:val="defprop"/>
    <w:basedOn w:val="Normal"/>
    <w:next w:val="Corps1"/>
    <w:rsid w:val="0027688F"/>
    <w:pPr>
      <w:keepNext/>
      <w:spacing w:before="240"/>
      <w:jc w:val="both"/>
    </w:pPr>
    <w:rPr>
      <w:u w:val="single"/>
    </w:rPr>
  </w:style>
  <w:style w:type="paragraph" w:customStyle="1" w:styleId="hypoccl">
    <w:name w:val="hypoccl"/>
    <w:basedOn w:val="defprop"/>
    <w:next w:val="Corpsdetexte"/>
    <w:rsid w:val="0027688F"/>
    <w:rPr>
      <w:b/>
    </w:rPr>
  </w:style>
  <w:style w:type="paragraph" w:customStyle="1" w:styleId="objbiblio">
    <w:name w:val="objbiblio"/>
    <w:basedOn w:val="Normal"/>
    <w:next w:val="Corpsdetexte"/>
    <w:rsid w:val="0027688F"/>
    <w:pPr>
      <w:keepNext/>
      <w:spacing w:before="480"/>
      <w:jc w:val="both"/>
    </w:pPr>
    <w:rPr>
      <w:b/>
      <w:caps/>
      <w:sz w:val="26"/>
      <w:szCs w:val="26"/>
      <w:u w:val="single"/>
    </w:rPr>
  </w:style>
  <w:style w:type="paragraph" w:customStyle="1" w:styleId="remexo">
    <w:name w:val="remexo"/>
    <w:basedOn w:val="Normal"/>
    <w:next w:val="Corpsdetexte"/>
    <w:qFormat/>
    <w:rsid w:val="0027688F"/>
    <w:pPr>
      <w:spacing w:before="240"/>
      <w:jc w:val="both"/>
    </w:pPr>
    <w:rPr>
      <w:u w:val="single"/>
    </w:rPr>
  </w:style>
  <w:style w:type="paragraph" w:customStyle="1" w:styleId="Titrechap">
    <w:name w:val="Titrechap"/>
    <w:basedOn w:val="Normal"/>
    <w:rsid w:val="0027688F"/>
    <w:pPr>
      <w:spacing w:after="720"/>
      <w:jc w:val="center"/>
    </w:pPr>
    <w:rPr>
      <w:b/>
      <w:caps/>
      <w:shadow/>
      <w:sz w:val="32"/>
      <w:szCs w:val="32"/>
      <w:u w:val="single"/>
    </w:rPr>
  </w:style>
  <w:style w:type="table" w:styleId="Grilledutableau">
    <w:name w:val="Table Grid"/>
    <w:basedOn w:val="TableauNormal"/>
    <w:rsid w:val="004E3C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4E3C30"/>
    <w:rPr>
      <w:color w:val="0000FF"/>
      <w:u w:val="single"/>
    </w:rPr>
  </w:style>
  <w:style w:type="paragraph" w:styleId="Paragraphedeliste">
    <w:name w:val="List Paragraph"/>
    <w:basedOn w:val="Normal"/>
    <w:uiPriority w:val="34"/>
    <w:qFormat/>
    <w:rsid w:val="00BD7E72"/>
    <w:pPr>
      <w:ind w:left="720"/>
      <w:contextualSpacing/>
    </w:pPr>
  </w:style>
  <w:style w:type="paragraph" w:styleId="Textedebulles">
    <w:name w:val="Balloon Text"/>
    <w:basedOn w:val="Normal"/>
    <w:link w:val="TextedebullesCar"/>
    <w:rsid w:val="00641714"/>
    <w:rPr>
      <w:rFonts w:ascii="Tahoma" w:hAnsi="Tahoma" w:cs="Tahoma"/>
      <w:sz w:val="16"/>
      <w:szCs w:val="16"/>
    </w:rPr>
  </w:style>
  <w:style w:type="character" w:customStyle="1" w:styleId="TextedebullesCar">
    <w:name w:val="Texte de bulles Car"/>
    <w:basedOn w:val="Policepardfaut"/>
    <w:link w:val="Textedebulles"/>
    <w:rsid w:val="006417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sylvain-etienne.fr/"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810</TotalTime>
  <Pages>2</Pages>
  <Words>743</Words>
  <Characters>4091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E_S</Company>
  <LinksUpToDate>false</LinksUpToDate>
  <CharactersWithSpaces>4825</CharactersWithSpaces>
  <SharedDoc>false</SharedDoc>
  <HLinks>
    <vt:vector size="18" baseType="variant">
      <vt:variant>
        <vt:i4>6553654</vt:i4>
      </vt:variant>
      <vt:variant>
        <vt:i4>6</vt:i4>
      </vt:variant>
      <vt:variant>
        <vt:i4>0</vt:i4>
      </vt:variant>
      <vt:variant>
        <vt:i4>5</vt:i4>
      </vt:variant>
      <vt:variant>
        <vt:lpwstr>http://perso.orange.fr/sylvain.etienne</vt:lpwstr>
      </vt:variant>
      <vt:variant>
        <vt:lpwstr/>
      </vt:variant>
      <vt:variant>
        <vt:i4>6553654</vt:i4>
      </vt:variant>
      <vt:variant>
        <vt:i4>3</vt:i4>
      </vt:variant>
      <vt:variant>
        <vt:i4>0</vt:i4>
      </vt:variant>
      <vt:variant>
        <vt:i4>5</vt:i4>
      </vt:variant>
      <vt:variant>
        <vt:lpwstr>http://perso.orange.fr/sylvain.etienne</vt:lpwstr>
      </vt:variant>
      <vt:variant>
        <vt:lpwstr/>
      </vt:variant>
      <vt:variant>
        <vt:i4>6553654</vt:i4>
      </vt:variant>
      <vt:variant>
        <vt:i4>0</vt:i4>
      </vt:variant>
      <vt:variant>
        <vt:i4>0</vt:i4>
      </vt:variant>
      <vt:variant>
        <vt:i4>5</vt:i4>
      </vt:variant>
      <vt:variant>
        <vt:lpwstr>http://perso.orange.fr/sylvain.etienne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ETIENNE</dc:creator>
  <cp:keywords/>
  <dc:description/>
  <cp:lastModifiedBy>Sylvain</cp:lastModifiedBy>
  <cp:revision>65</cp:revision>
  <cp:lastPrinted>2006-02-28T16:15:00Z</cp:lastPrinted>
  <dcterms:created xsi:type="dcterms:W3CDTF">2007-09-04T21:45:00Z</dcterms:created>
  <dcterms:modified xsi:type="dcterms:W3CDTF">2010-04-29T08:46:00Z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